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5D1D5C">
      <w:pPr>
        <w:pStyle w:val="6"/>
        <w:autoSpaceDE w:val="0"/>
        <w:autoSpaceDN w:val="0"/>
        <w:adjustRightInd w:val="0"/>
        <w:spacing w:line="520" w:lineRule="exact"/>
        <w:ind w:firstLine="171" w:firstLineChars="50"/>
        <w:jc w:val="center"/>
        <w:rPr>
          <w:rFonts w:ascii="楷体" w:hAnsi="楷体" w:eastAsia="楷体"/>
          <w:b/>
          <w:spacing w:val="30"/>
          <w:kern w:val="2"/>
          <w:sz w:val="28"/>
          <w:szCs w:val="28"/>
        </w:rPr>
      </w:pPr>
      <w:r>
        <w:rPr>
          <w:rFonts w:hint="eastAsia" w:ascii="楷体" w:hAnsi="楷体" w:eastAsia="楷体"/>
          <w:b/>
          <w:spacing w:val="30"/>
          <w:kern w:val="2"/>
          <w:sz w:val="28"/>
          <w:szCs w:val="28"/>
        </w:rPr>
        <w:t>招标公告</w:t>
      </w:r>
    </w:p>
    <w:p w14:paraId="5AC65088">
      <w:pPr>
        <w:pStyle w:val="6"/>
        <w:widowControl w:val="0"/>
        <w:autoSpaceDE w:val="0"/>
        <w:autoSpaceDN w:val="0"/>
        <w:adjustRightInd w:val="0"/>
        <w:spacing w:before="0" w:after="0" w:line="480" w:lineRule="auto"/>
        <w:ind w:firstLine="560"/>
        <w:rPr>
          <w:rFonts w:ascii="楷体" w:hAnsi="楷体" w:eastAsia="楷体" w:cs="仿宋"/>
          <w:kern w:val="2"/>
          <w:sz w:val="28"/>
          <w:szCs w:val="28"/>
        </w:rPr>
      </w:pPr>
      <w:r>
        <w:rPr>
          <w:rFonts w:hint="eastAsia" w:ascii="楷体" w:hAnsi="楷体" w:eastAsia="楷体" w:cs="仿宋"/>
          <w:kern w:val="2"/>
          <w:sz w:val="28"/>
          <w:szCs w:val="28"/>
        </w:rPr>
        <w:t>上海隆华保险经纪有限公司安徽分公司受</w:t>
      </w:r>
      <w:bookmarkStart w:id="0" w:name="OLE_LINK34"/>
      <w:bookmarkStart w:id="1" w:name="OLE_LINK33"/>
      <w:r>
        <w:rPr>
          <w:rFonts w:hint="eastAsia" w:ascii="楷体" w:hAnsi="楷体" w:eastAsia="楷体" w:cs="仿宋"/>
          <w:kern w:val="2"/>
          <w:sz w:val="28"/>
          <w:szCs w:val="28"/>
          <w:lang w:eastAsia="zh-CN"/>
        </w:rPr>
        <w:t>临涣焦化股份有限公司</w:t>
      </w:r>
      <w:bookmarkEnd w:id="0"/>
      <w:bookmarkEnd w:id="1"/>
      <w:r>
        <w:rPr>
          <w:rFonts w:hint="eastAsia" w:ascii="楷体" w:hAnsi="楷体" w:eastAsia="楷体" w:cs="仿宋"/>
          <w:kern w:val="2"/>
          <w:sz w:val="28"/>
          <w:szCs w:val="28"/>
        </w:rPr>
        <w:t>委托，现对“</w:t>
      </w:r>
      <w:r>
        <w:rPr>
          <w:rFonts w:hint="eastAsia" w:ascii="楷体" w:hAnsi="楷体" w:eastAsia="楷体" w:cs="仿宋"/>
          <w:kern w:val="2"/>
          <w:sz w:val="28"/>
          <w:szCs w:val="28"/>
          <w:lang w:eastAsia="zh-CN"/>
        </w:rPr>
        <w:t>临涣焦化股份有限公司2025-2027年保险服务项目</w:t>
      </w:r>
      <w:r>
        <w:rPr>
          <w:rFonts w:hint="eastAsia" w:ascii="楷体" w:hAnsi="楷体" w:eastAsia="楷体" w:cs="仿宋"/>
          <w:kern w:val="2"/>
          <w:sz w:val="28"/>
          <w:szCs w:val="28"/>
        </w:rPr>
        <w:t>”进行国内公开招标，欢迎具备条件的国内投标人参加投标。</w:t>
      </w:r>
    </w:p>
    <w:p w14:paraId="194F1DA3">
      <w:pPr>
        <w:autoSpaceDE w:val="0"/>
        <w:autoSpaceDN w:val="0"/>
        <w:adjustRightInd w:val="0"/>
        <w:jc w:val="left"/>
        <w:rPr>
          <w:rFonts w:ascii="楷体" w:hAnsi="楷体" w:eastAsia="楷体" w:cs="仿宋"/>
          <w:b/>
          <w:bCs/>
          <w:sz w:val="28"/>
          <w:szCs w:val="28"/>
        </w:rPr>
      </w:pPr>
      <w:r>
        <w:rPr>
          <w:rFonts w:hint="eastAsia" w:ascii="楷体" w:hAnsi="楷体" w:eastAsia="楷体" w:cs="仿宋"/>
          <w:b/>
          <w:bCs/>
          <w:sz w:val="28"/>
          <w:szCs w:val="28"/>
        </w:rPr>
        <w:t>一、招标项目内容</w:t>
      </w:r>
    </w:p>
    <w:p w14:paraId="3ECFDBBA">
      <w:pPr>
        <w:autoSpaceDE w:val="0"/>
        <w:autoSpaceDN w:val="0"/>
        <w:adjustRightInd w:val="0"/>
        <w:ind w:firstLine="560" w:firstLineChars="200"/>
        <w:jc w:val="left"/>
        <w:rPr>
          <w:rFonts w:ascii="楷体" w:hAnsi="楷体" w:eastAsia="楷体" w:cs="仿宋"/>
          <w:sz w:val="28"/>
          <w:szCs w:val="28"/>
        </w:rPr>
      </w:pPr>
      <w:r>
        <w:rPr>
          <w:rFonts w:hint="eastAsia" w:ascii="楷体" w:hAnsi="楷体" w:eastAsia="楷体" w:cs="仿宋"/>
          <w:sz w:val="28"/>
          <w:szCs w:val="28"/>
        </w:rPr>
        <w:t>1、项目名称：</w:t>
      </w:r>
      <w:r>
        <w:rPr>
          <w:rFonts w:hint="eastAsia" w:ascii="楷体" w:hAnsi="楷体" w:eastAsia="楷体" w:cs="仿宋"/>
          <w:sz w:val="28"/>
          <w:szCs w:val="28"/>
          <w:lang w:eastAsia="zh-CN"/>
        </w:rPr>
        <w:t>临涣焦化股份有限公司2025-2027年保险服务项目</w:t>
      </w:r>
      <w:r>
        <w:rPr>
          <w:rFonts w:hint="eastAsia" w:ascii="楷体" w:hAnsi="楷体" w:eastAsia="楷体" w:cs="仿宋"/>
          <w:sz w:val="28"/>
          <w:szCs w:val="28"/>
        </w:rPr>
        <w:t>；</w:t>
      </w:r>
    </w:p>
    <w:p w14:paraId="17C666DB">
      <w:pPr>
        <w:autoSpaceDE w:val="0"/>
        <w:autoSpaceDN w:val="0"/>
        <w:adjustRightInd w:val="0"/>
        <w:ind w:firstLine="560" w:firstLineChars="200"/>
        <w:jc w:val="left"/>
        <w:rPr>
          <w:rFonts w:ascii="楷体" w:hAnsi="楷体" w:eastAsia="楷体" w:cs="仿宋"/>
          <w:sz w:val="28"/>
          <w:szCs w:val="28"/>
        </w:rPr>
      </w:pPr>
      <w:r>
        <w:rPr>
          <w:rFonts w:hint="eastAsia" w:ascii="楷体" w:hAnsi="楷体" w:eastAsia="楷体" w:cs="仿宋"/>
          <w:sz w:val="28"/>
          <w:szCs w:val="28"/>
        </w:rPr>
        <w:t>2、项目地点：安徽省</w:t>
      </w:r>
      <w:r>
        <w:rPr>
          <w:rFonts w:hint="eastAsia" w:ascii="楷体" w:hAnsi="楷体" w:eastAsia="楷体" w:cs="仿宋"/>
          <w:sz w:val="28"/>
          <w:szCs w:val="28"/>
          <w:lang w:val="en-US" w:eastAsia="zh-CN"/>
        </w:rPr>
        <w:t>淮北市</w:t>
      </w:r>
      <w:r>
        <w:rPr>
          <w:rFonts w:hint="eastAsia" w:ascii="楷体" w:hAnsi="楷体" w:eastAsia="楷体" w:cs="仿宋"/>
          <w:sz w:val="28"/>
          <w:szCs w:val="28"/>
        </w:rPr>
        <w:t>濉溪县韩村镇</w:t>
      </w:r>
      <w:bookmarkStart w:id="12" w:name="_GoBack"/>
      <w:bookmarkEnd w:id="12"/>
      <w:r>
        <w:rPr>
          <w:rFonts w:hint="eastAsia" w:ascii="楷体" w:hAnsi="楷体" w:eastAsia="楷体" w:cs="仿宋"/>
          <w:sz w:val="28"/>
          <w:szCs w:val="28"/>
        </w:rPr>
        <w:t>小湖孜；</w:t>
      </w:r>
    </w:p>
    <w:p w14:paraId="3AF20F1B">
      <w:pPr>
        <w:autoSpaceDE w:val="0"/>
        <w:autoSpaceDN w:val="0"/>
        <w:adjustRightInd w:val="0"/>
        <w:ind w:firstLine="560" w:firstLineChars="200"/>
        <w:jc w:val="left"/>
        <w:rPr>
          <w:rFonts w:hint="eastAsia" w:ascii="楷体" w:hAnsi="楷体" w:eastAsia="楷体" w:cs="仿宋"/>
          <w:sz w:val="28"/>
          <w:szCs w:val="28"/>
          <w:lang w:eastAsia="zh-CN"/>
        </w:rPr>
      </w:pPr>
      <w:r>
        <w:rPr>
          <w:rFonts w:hint="eastAsia" w:ascii="楷体" w:hAnsi="楷体" w:eastAsia="楷体" w:cs="仿宋"/>
          <w:sz w:val="28"/>
          <w:szCs w:val="28"/>
        </w:rPr>
        <w:t>3、项目单位：</w:t>
      </w:r>
      <w:r>
        <w:rPr>
          <w:rFonts w:hint="eastAsia" w:ascii="楷体" w:hAnsi="楷体" w:eastAsia="楷体" w:cs="仿宋"/>
          <w:sz w:val="28"/>
          <w:szCs w:val="28"/>
          <w:lang w:eastAsia="zh-CN"/>
        </w:rPr>
        <w:t>临涣焦化股份有限公司</w:t>
      </w:r>
    </w:p>
    <w:p w14:paraId="423188B9">
      <w:pPr>
        <w:autoSpaceDE w:val="0"/>
        <w:autoSpaceDN w:val="0"/>
        <w:adjustRightInd w:val="0"/>
        <w:ind w:firstLine="560" w:firstLineChars="200"/>
        <w:jc w:val="left"/>
        <w:rPr>
          <w:rFonts w:ascii="楷体" w:hAnsi="楷体" w:eastAsia="楷体" w:cs="仿宋"/>
          <w:sz w:val="28"/>
          <w:szCs w:val="28"/>
        </w:rPr>
      </w:pPr>
      <w:r>
        <w:rPr>
          <w:rFonts w:hint="eastAsia" w:ascii="楷体" w:hAnsi="楷体" w:eastAsia="楷体" w:cs="仿宋"/>
          <w:sz w:val="28"/>
          <w:szCs w:val="28"/>
        </w:rPr>
        <w:t>4、服务范围：</w:t>
      </w:r>
      <w:r>
        <w:rPr>
          <w:rFonts w:hint="eastAsia" w:ascii="楷体" w:hAnsi="楷体" w:eastAsia="楷体" w:cs="仿宋"/>
          <w:sz w:val="28"/>
          <w:szCs w:val="28"/>
          <w:lang w:eastAsia="zh-CN"/>
        </w:rPr>
        <w:t>临涣焦化股份有限公司</w:t>
      </w:r>
      <w:bookmarkStart w:id="2" w:name="OLE_LINK8"/>
      <w:bookmarkStart w:id="3" w:name="OLE_LINK9"/>
      <w:bookmarkStart w:id="4" w:name="OLE_LINK10"/>
      <w:r>
        <w:rPr>
          <w:rFonts w:hint="eastAsia" w:ascii="楷体" w:hAnsi="楷体" w:eastAsia="楷体" w:cs="仿宋"/>
          <w:sz w:val="28"/>
          <w:szCs w:val="28"/>
          <w:lang w:eastAsia="zh-CN"/>
        </w:rPr>
        <w:t>（</w:t>
      </w:r>
      <w:r>
        <w:rPr>
          <w:rFonts w:hint="eastAsia" w:ascii="楷体" w:hAnsi="楷体" w:eastAsia="楷体" w:cs="仿宋"/>
          <w:sz w:val="28"/>
          <w:szCs w:val="28"/>
          <w:lang w:val="en-US" w:eastAsia="zh-CN"/>
        </w:rPr>
        <w:t>含临涣焦化股份有限公司干熄焦发电分公司）</w:t>
      </w:r>
      <w:r>
        <w:rPr>
          <w:rFonts w:hint="eastAsia" w:ascii="楷体" w:hAnsi="楷体" w:eastAsia="楷体" w:cs="仿宋"/>
          <w:sz w:val="28"/>
          <w:szCs w:val="28"/>
        </w:rPr>
        <w:t>《财产一切险》、《机器损坏险》、《公众责任险》</w:t>
      </w:r>
      <w:bookmarkEnd w:id="2"/>
      <w:bookmarkEnd w:id="3"/>
      <w:bookmarkEnd w:id="4"/>
      <w:r>
        <w:rPr>
          <w:rFonts w:hint="eastAsia" w:ascii="楷体" w:hAnsi="楷体" w:eastAsia="楷体" w:cs="仿宋"/>
          <w:sz w:val="28"/>
          <w:szCs w:val="28"/>
          <w:lang w:eastAsia="zh-CN"/>
        </w:rPr>
        <w:t>、《</w:t>
      </w:r>
      <w:r>
        <w:rPr>
          <w:rFonts w:hint="eastAsia" w:ascii="楷体" w:hAnsi="楷体" w:eastAsia="楷体" w:cs="仿宋"/>
          <w:sz w:val="28"/>
          <w:szCs w:val="28"/>
          <w:lang w:val="en-US" w:eastAsia="zh-CN"/>
        </w:rPr>
        <w:t>环境污染责任险</w:t>
      </w:r>
      <w:r>
        <w:rPr>
          <w:rFonts w:hint="eastAsia" w:ascii="楷体" w:hAnsi="楷体" w:eastAsia="楷体" w:cs="仿宋"/>
          <w:sz w:val="28"/>
          <w:szCs w:val="28"/>
          <w:lang w:eastAsia="zh-CN"/>
        </w:rPr>
        <w:t>》</w:t>
      </w:r>
      <w:r>
        <w:rPr>
          <w:rFonts w:hint="eastAsia" w:ascii="楷体" w:hAnsi="楷体" w:eastAsia="楷体" w:cs="仿宋"/>
          <w:sz w:val="28"/>
          <w:szCs w:val="28"/>
        </w:rPr>
        <w:t>统一保险，为本统保项目提供风险查勘、保险承保、理赔、培训等保险服务，具体详见招标文件；</w:t>
      </w:r>
    </w:p>
    <w:p w14:paraId="3986F6E1">
      <w:pPr>
        <w:autoSpaceDE w:val="0"/>
        <w:autoSpaceDN w:val="0"/>
        <w:adjustRightInd w:val="0"/>
        <w:ind w:firstLine="560" w:firstLineChars="200"/>
        <w:jc w:val="left"/>
        <w:rPr>
          <w:rFonts w:hint="eastAsia" w:ascii="楷体" w:hAnsi="楷体" w:eastAsia="楷体" w:cs="仿宋"/>
          <w:sz w:val="28"/>
          <w:szCs w:val="28"/>
          <w:lang w:val="en-US" w:eastAsia="zh-CN"/>
        </w:rPr>
      </w:pPr>
      <w:r>
        <w:rPr>
          <w:rFonts w:hint="eastAsia" w:ascii="楷体" w:hAnsi="楷体" w:eastAsia="楷体" w:cs="仿宋"/>
          <w:sz w:val="28"/>
          <w:szCs w:val="28"/>
          <w:lang w:val="en-US" w:eastAsia="zh-CN"/>
        </w:rPr>
        <w:t>5、服务期限：服务期</w:t>
      </w:r>
      <w:r>
        <w:rPr>
          <w:rFonts w:hint="eastAsia" w:ascii="楷体" w:hAnsi="楷体" w:eastAsia="楷体" w:cs="仿宋"/>
          <w:b/>
          <w:bCs/>
          <w:sz w:val="28"/>
          <w:szCs w:val="28"/>
          <w:lang w:val="en-US" w:eastAsia="zh-CN"/>
        </w:rPr>
        <w:t>贰</w:t>
      </w:r>
      <w:r>
        <w:rPr>
          <w:rFonts w:hint="eastAsia" w:ascii="楷体" w:hAnsi="楷体" w:eastAsia="楷体" w:cs="仿宋"/>
          <w:sz w:val="28"/>
          <w:szCs w:val="28"/>
          <w:lang w:val="en-US" w:eastAsia="zh-CN"/>
        </w:rPr>
        <w:t>年</w:t>
      </w:r>
    </w:p>
    <w:p w14:paraId="112C6E66">
      <w:pPr>
        <w:autoSpaceDE w:val="0"/>
        <w:autoSpaceDN w:val="0"/>
        <w:adjustRightInd w:val="0"/>
        <w:ind w:firstLine="560" w:firstLineChars="200"/>
        <w:jc w:val="left"/>
        <w:rPr>
          <w:rFonts w:ascii="楷体" w:hAnsi="楷体" w:eastAsia="楷体" w:cs="仿宋"/>
          <w:sz w:val="28"/>
          <w:szCs w:val="28"/>
        </w:rPr>
      </w:pPr>
      <w:r>
        <w:rPr>
          <w:rFonts w:hint="eastAsia" w:ascii="楷体" w:hAnsi="楷体" w:eastAsia="楷体" w:cs="仿宋"/>
          <w:sz w:val="28"/>
          <w:szCs w:val="28"/>
          <w:lang w:val="en-US" w:eastAsia="zh-CN"/>
        </w:rPr>
        <w:t>6</w:t>
      </w:r>
      <w:r>
        <w:rPr>
          <w:rFonts w:hint="eastAsia" w:ascii="楷体" w:hAnsi="楷体" w:eastAsia="楷体" w:cs="仿宋"/>
          <w:sz w:val="28"/>
          <w:szCs w:val="28"/>
        </w:rPr>
        <w:t>、资金来源：企业自筹；</w:t>
      </w:r>
    </w:p>
    <w:p w14:paraId="76B5FC08">
      <w:pPr>
        <w:autoSpaceDE w:val="0"/>
        <w:autoSpaceDN w:val="0"/>
        <w:adjustRightInd w:val="0"/>
        <w:ind w:firstLine="560" w:firstLineChars="200"/>
        <w:jc w:val="left"/>
        <w:rPr>
          <w:rFonts w:hint="eastAsia" w:ascii="楷体" w:hAnsi="楷体" w:eastAsia="楷体" w:cs="仿宋"/>
          <w:sz w:val="28"/>
          <w:szCs w:val="28"/>
        </w:rPr>
      </w:pPr>
      <w:r>
        <w:rPr>
          <w:rFonts w:hint="eastAsia" w:ascii="楷体" w:hAnsi="楷体" w:eastAsia="楷体" w:cs="仿宋"/>
          <w:sz w:val="28"/>
          <w:szCs w:val="28"/>
          <w:lang w:val="en-US" w:eastAsia="zh-CN"/>
        </w:rPr>
        <w:t>7</w:t>
      </w:r>
      <w:r>
        <w:rPr>
          <w:rFonts w:hint="eastAsia" w:ascii="楷体" w:hAnsi="楷体" w:eastAsia="楷体" w:cs="仿宋"/>
          <w:sz w:val="28"/>
          <w:szCs w:val="28"/>
        </w:rPr>
        <w:t>、资格审查方式：资格后审。</w:t>
      </w:r>
    </w:p>
    <w:p w14:paraId="0C2F4CD9">
      <w:pPr>
        <w:autoSpaceDE w:val="0"/>
        <w:autoSpaceDN w:val="0"/>
        <w:adjustRightInd w:val="0"/>
        <w:jc w:val="left"/>
        <w:rPr>
          <w:rFonts w:hint="eastAsia" w:ascii="楷体" w:hAnsi="楷体" w:eastAsia="楷体" w:cs="仿宋"/>
          <w:b/>
          <w:bCs/>
          <w:sz w:val="28"/>
          <w:szCs w:val="28"/>
        </w:rPr>
      </w:pPr>
      <w:r>
        <w:rPr>
          <w:rFonts w:hint="eastAsia" w:ascii="楷体" w:hAnsi="楷体" w:eastAsia="楷体" w:cs="仿宋"/>
          <w:b/>
          <w:bCs/>
          <w:sz w:val="28"/>
          <w:szCs w:val="28"/>
        </w:rPr>
        <w:t>二、投标人资格</w:t>
      </w:r>
    </w:p>
    <w:p w14:paraId="7A9FCC38">
      <w:pPr>
        <w:autoSpaceDE w:val="0"/>
        <w:autoSpaceDN w:val="0"/>
        <w:adjustRightInd w:val="0"/>
        <w:ind w:firstLine="560" w:firstLineChars="200"/>
        <w:jc w:val="left"/>
        <w:rPr>
          <w:rFonts w:hint="eastAsia" w:ascii="楷体" w:hAnsi="楷体" w:eastAsia="楷体" w:cs="仿宋"/>
          <w:b/>
          <w:bCs/>
          <w:sz w:val="28"/>
          <w:szCs w:val="28"/>
          <w:lang w:eastAsia="zh-CN"/>
        </w:rPr>
      </w:pPr>
      <w:r>
        <w:rPr>
          <w:rFonts w:hint="eastAsia" w:ascii="楷体" w:hAnsi="楷体" w:eastAsia="楷体" w:cs="仿宋"/>
          <w:bCs/>
          <w:sz w:val="28"/>
          <w:szCs w:val="28"/>
          <w:lang w:val="en-US" w:eastAsia="zh-CN"/>
        </w:rPr>
        <w:t>1</w:t>
      </w:r>
      <w:r>
        <w:rPr>
          <w:rFonts w:hint="eastAsia" w:ascii="楷体" w:hAnsi="楷体" w:eastAsia="楷体" w:cs="仿宋"/>
          <w:bCs/>
          <w:sz w:val="28"/>
          <w:szCs w:val="28"/>
        </w:rPr>
        <w:t>、</w:t>
      </w:r>
      <w:r>
        <w:rPr>
          <w:rFonts w:hint="eastAsia" w:ascii="楷体" w:hAnsi="楷体" w:eastAsia="楷体" w:cs="仿宋"/>
          <w:b/>
          <w:bCs/>
          <w:sz w:val="28"/>
          <w:szCs w:val="28"/>
        </w:rPr>
        <w:t>在中华人民共和国境内注册的，具有独立法人资格的保险公司或保险公司分支机构(若为分支机构投标，须</w:t>
      </w:r>
      <w:r>
        <w:rPr>
          <w:rFonts w:hint="eastAsia" w:ascii="楷体" w:hAnsi="楷体" w:eastAsia="楷体" w:cs="仿宋"/>
          <w:b/>
          <w:bCs/>
          <w:sz w:val="28"/>
          <w:szCs w:val="28"/>
          <w:lang w:val="en-US" w:eastAsia="zh-CN"/>
        </w:rPr>
        <w:t>提供</w:t>
      </w:r>
      <w:r>
        <w:rPr>
          <w:rFonts w:hint="eastAsia" w:ascii="楷体" w:hAnsi="楷体" w:eastAsia="楷体" w:cs="仿宋"/>
          <w:b/>
          <w:bCs/>
          <w:sz w:val="28"/>
          <w:szCs w:val="28"/>
        </w:rPr>
        <w:t>总公司或省</w:t>
      </w:r>
      <w:r>
        <w:rPr>
          <w:rFonts w:hint="eastAsia" w:ascii="楷体" w:hAnsi="楷体" w:eastAsia="楷体" w:cs="仿宋"/>
          <w:b/>
          <w:bCs/>
          <w:sz w:val="28"/>
          <w:szCs w:val="28"/>
          <w:lang w:val="en-US" w:eastAsia="zh-CN"/>
        </w:rPr>
        <w:t>级</w:t>
      </w:r>
      <w:r>
        <w:rPr>
          <w:rFonts w:hint="eastAsia" w:ascii="楷体" w:hAnsi="楷体" w:eastAsia="楷体" w:cs="仿宋"/>
          <w:b/>
          <w:bCs/>
          <w:sz w:val="28"/>
          <w:szCs w:val="28"/>
        </w:rPr>
        <w:t>分公司的</w:t>
      </w:r>
      <w:r>
        <w:rPr>
          <w:rFonts w:hint="eastAsia" w:ascii="楷体" w:hAnsi="楷体" w:eastAsia="楷体" w:cs="仿宋"/>
          <w:b/>
          <w:bCs/>
          <w:sz w:val="28"/>
          <w:szCs w:val="28"/>
          <w:lang w:val="en-US" w:eastAsia="zh-CN"/>
        </w:rPr>
        <w:t>营业执照和</w:t>
      </w:r>
      <w:r>
        <w:rPr>
          <w:rFonts w:hint="eastAsia" w:ascii="楷体" w:hAnsi="楷体" w:eastAsia="楷体" w:cs="仿宋"/>
          <w:b/>
          <w:bCs/>
          <w:sz w:val="28"/>
          <w:szCs w:val="28"/>
        </w:rPr>
        <w:t>投标授权</w:t>
      </w:r>
      <w:r>
        <w:rPr>
          <w:rFonts w:hint="eastAsia" w:ascii="楷体" w:hAnsi="楷体" w:eastAsia="楷体" w:cs="仿宋"/>
          <w:b/>
          <w:bCs/>
          <w:sz w:val="28"/>
          <w:szCs w:val="28"/>
          <w:lang w:val="en-US" w:eastAsia="zh-CN"/>
        </w:rPr>
        <w:t>委托书</w:t>
      </w:r>
      <w:r>
        <w:rPr>
          <w:rFonts w:hint="eastAsia" w:ascii="楷体" w:hAnsi="楷体" w:eastAsia="楷体" w:cs="仿宋"/>
          <w:b/>
          <w:bCs/>
          <w:sz w:val="28"/>
          <w:szCs w:val="28"/>
        </w:rPr>
        <w:t>)、具有符合招标文件要求</w:t>
      </w:r>
      <w:r>
        <w:rPr>
          <w:rFonts w:hint="eastAsia" w:ascii="楷体" w:hAnsi="楷体" w:eastAsia="楷体" w:cs="仿宋"/>
          <w:b/>
          <w:bCs/>
          <w:sz w:val="28"/>
          <w:szCs w:val="28"/>
          <w:lang w:val="en-US" w:eastAsia="zh-CN"/>
        </w:rPr>
        <w:t>的</w:t>
      </w:r>
      <w:r>
        <w:rPr>
          <w:rFonts w:hint="eastAsia" w:ascii="楷体" w:hAnsi="楷体" w:eastAsia="楷体" w:cs="仿宋"/>
          <w:b/>
          <w:bCs/>
          <w:sz w:val="28"/>
          <w:szCs w:val="28"/>
        </w:rPr>
        <w:t>营业执照、国</w:t>
      </w:r>
      <w:r>
        <w:rPr>
          <w:rFonts w:hint="eastAsia" w:ascii="楷体" w:hAnsi="楷体" w:eastAsia="楷体" w:cs="仿宋"/>
          <w:b/>
          <w:bCs/>
          <w:sz w:val="28"/>
          <w:szCs w:val="28"/>
          <w:lang w:val="en-US" w:eastAsia="zh-CN"/>
        </w:rPr>
        <w:t>家金融</w:t>
      </w:r>
      <w:r>
        <w:rPr>
          <w:rFonts w:hint="eastAsia" w:ascii="楷体" w:hAnsi="楷体" w:eastAsia="楷体" w:cs="仿宋"/>
          <w:b/>
          <w:bCs/>
          <w:sz w:val="28"/>
          <w:szCs w:val="28"/>
        </w:rPr>
        <w:t>监督管理</w:t>
      </w:r>
      <w:r>
        <w:rPr>
          <w:rFonts w:hint="eastAsia" w:ascii="楷体" w:hAnsi="楷体" w:eastAsia="楷体" w:cs="仿宋"/>
          <w:b/>
          <w:bCs/>
          <w:sz w:val="28"/>
          <w:szCs w:val="28"/>
          <w:lang w:val="en-US" w:eastAsia="zh-CN"/>
        </w:rPr>
        <w:t>总局</w:t>
      </w:r>
      <w:r>
        <w:rPr>
          <w:rFonts w:hint="eastAsia" w:ascii="楷体" w:hAnsi="楷体" w:eastAsia="楷体" w:cs="仿宋"/>
          <w:b/>
          <w:bCs/>
          <w:sz w:val="28"/>
          <w:szCs w:val="28"/>
        </w:rPr>
        <w:t>核发的《经营保险业务许可证》</w:t>
      </w:r>
      <w:r>
        <w:rPr>
          <w:rFonts w:hint="eastAsia" w:ascii="楷体" w:hAnsi="楷体" w:eastAsia="楷体" w:cs="仿宋"/>
          <w:b/>
          <w:bCs/>
          <w:sz w:val="28"/>
          <w:szCs w:val="28"/>
          <w:lang w:eastAsia="zh-CN"/>
        </w:rPr>
        <w:t>；</w:t>
      </w:r>
    </w:p>
    <w:p w14:paraId="21A89150">
      <w:pPr>
        <w:autoSpaceDE w:val="0"/>
        <w:autoSpaceDN w:val="0"/>
        <w:adjustRightInd w:val="0"/>
        <w:ind w:firstLine="560" w:firstLineChars="200"/>
        <w:jc w:val="left"/>
        <w:rPr>
          <w:rFonts w:hint="eastAsia" w:ascii="楷体" w:hAnsi="楷体" w:eastAsia="楷体" w:cs="仿宋"/>
          <w:bCs/>
          <w:sz w:val="28"/>
          <w:szCs w:val="28"/>
          <w:lang w:val="en-US" w:eastAsia="zh-CN"/>
        </w:rPr>
      </w:pPr>
      <w:r>
        <w:rPr>
          <w:rFonts w:hint="eastAsia" w:ascii="楷体" w:hAnsi="楷体" w:eastAsia="楷体" w:cs="仿宋"/>
          <w:bCs/>
          <w:sz w:val="28"/>
          <w:szCs w:val="28"/>
          <w:lang w:val="en-US" w:eastAsia="zh-CN"/>
        </w:rPr>
        <w:t>2、信誉良好，投标人应具有良好的商业信誉，无处于被责令停业、监管接管，破产状态，财务经营状况良好、无重大诉讼或仲裁纠纷，没有骗取中标等违约行为;</w:t>
      </w:r>
    </w:p>
    <w:p w14:paraId="1274B2F2">
      <w:pPr>
        <w:autoSpaceDE w:val="0"/>
        <w:autoSpaceDN w:val="0"/>
        <w:adjustRightInd w:val="0"/>
        <w:ind w:firstLine="560" w:firstLineChars="200"/>
        <w:jc w:val="left"/>
        <w:rPr>
          <w:rFonts w:ascii="楷体" w:hAnsi="楷体" w:eastAsia="楷体" w:cs="仿宋"/>
          <w:bCs/>
          <w:sz w:val="28"/>
          <w:szCs w:val="28"/>
        </w:rPr>
      </w:pPr>
      <w:r>
        <w:rPr>
          <w:rFonts w:hint="eastAsia" w:ascii="楷体" w:hAnsi="楷体" w:eastAsia="楷体" w:cs="仿宋"/>
          <w:bCs/>
          <w:sz w:val="28"/>
          <w:szCs w:val="28"/>
          <w:lang w:val="en-US" w:eastAsia="zh-CN"/>
        </w:rPr>
        <w:t>3</w:t>
      </w:r>
      <w:r>
        <w:rPr>
          <w:rFonts w:hint="eastAsia" w:ascii="楷体" w:hAnsi="楷体" w:eastAsia="楷体" w:cs="仿宋"/>
          <w:bCs/>
          <w:sz w:val="28"/>
          <w:szCs w:val="28"/>
        </w:rPr>
        <w:t>、投标人在投标过程中不得向招标人提供、给予任何有价值的物品，影响招标活动的正常进行，一经发现，其投标人资格将被取消。</w:t>
      </w:r>
    </w:p>
    <w:p w14:paraId="45306EEE">
      <w:pPr>
        <w:autoSpaceDE w:val="0"/>
        <w:autoSpaceDN w:val="0"/>
        <w:adjustRightInd w:val="0"/>
        <w:ind w:firstLine="560" w:firstLineChars="200"/>
        <w:jc w:val="left"/>
        <w:rPr>
          <w:rFonts w:hint="eastAsia" w:ascii="楷体" w:hAnsi="楷体" w:eastAsia="楷体" w:cs="仿宋"/>
          <w:bCs/>
          <w:sz w:val="28"/>
          <w:szCs w:val="28"/>
        </w:rPr>
      </w:pPr>
      <w:r>
        <w:rPr>
          <w:rFonts w:hint="eastAsia" w:ascii="楷体" w:hAnsi="楷体" w:eastAsia="楷体" w:cs="仿宋"/>
          <w:bCs/>
          <w:sz w:val="28"/>
          <w:szCs w:val="28"/>
          <w:lang w:val="en-US" w:eastAsia="zh-CN"/>
        </w:rPr>
        <w:t>4</w:t>
      </w:r>
      <w:r>
        <w:rPr>
          <w:rFonts w:hint="eastAsia" w:ascii="楷体" w:hAnsi="楷体" w:eastAsia="楷体" w:cs="仿宋"/>
          <w:bCs/>
          <w:sz w:val="28"/>
          <w:szCs w:val="28"/>
        </w:rPr>
        <w:t>、招标机构在任何时候发现投标人提交的投标文件内容有下列情形之一时，有权依法追究投标人的责任，并给予废标处理：（1）提供虚假的资料；（2）在实质性方面失实。</w:t>
      </w:r>
    </w:p>
    <w:p w14:paraId="399FDE7D">
      <w:pPr>
        <w:autoSpaceDE w:val="0"/>
        <w:autoSpaceDN w:val="0"/>
        <w:adjustRightInd w:val="0"/>
        <w:jc w:val="left"/>
        <w:rPr>
          <w:rFonts w:hint="eastAsia" w:ascii="楷体" w:hAnsi="楷体" w:eastAsia="楷体" w:cs="仿宋"/>
          <w:b/>
          <w:bCs/>
          <w:sz w:val="28"/>
          <w:szCs w:val="28"/>
          <w:lang w:eastAsia="zh-CN"/>
        </w:rPr>
      </w:pPr>
      <w:r>
        <w:rPr>
          <w:rFonts w:hint="eastAsia" w:ascii="楷体" w:hAnsi="楷体" w:eastAsia="楷体" w:cs="仿宋"/>
          <w:b/>
          <w:bCs/>
          <w:sz w:val="28"/>
          <w:szCs w:val="28"/>
        </w:rPr>
        <w:t>三、报名时间及</w:t>
      </w:r>
      <w:r>
        <w:rPr>
          <w:rFonts w:hint="eastAsia" w:ascii="楷体" w:hAnsi="楷体" w:eastAsia="楷体" w:cs="仿宋"/>
          <w:b/>
          <w:bCs/>
          <w:sz w:val="28"/>
          <w:szCs w:val="28"/>
          <w:lang w:val="en-US" w:eastAsia="zh-CN"/>
        </w:rPr>
        <w:t>投标保证金</w:t>
      </w:r>
    </w:p>
    <w:p w14:paraId="779C1CB2">
      <w:pPr>
        <w:autoSpaceDE w:val="0"/>
        <w:autoSpaceDN w:val="0"/>
        <w:adjustRightInd w:val="0"/>
        <w:ind w:firstLine="560" w:firstLineChars="200"/>
        <w:jc w:val="left"/>
        <w:rPr>
          <w:rFonts w:hint="eastAsia" w:ascii="楷体" w:hAnsi="楷体" w:eastAsia="楷体" w:cs="仿宋"/>
          <w:bCs/>
          <w:sz w:val="28"/>
          <w:szCs w:val="28"/>
        </w:rPr>
      </w:pPr>
      <w:r>
        <w:rPr>
          <w:rFonts w:hint="eastAsia" w:ascii="楷体" w:hAnsi="楷体" w:eastAsia="楷体" w:cs="仿宋"/>
          <w:bCs/>
          <w:sz w:val="28"/>
          <w:szCs w:val="28"/>
        </w:rPr>
        <w:t>1、报名时间：202</w:t>
      </w:r>
      <w:r>
        <w:rPr>
          <w:rFonts w:hint="eastAsia" w:ascii="楷体" w:hAnsi="楷体" w:eastAsia="楷体" w:cs="仿宋"/>
          <w:bCs/>
          <w:sz w:val="28"/>
          <w:szCs w:val="28"/>
          <w:lang w:val="en-US" w:eastAsia="zh-CN"/>
        </w:rPr>
        <w:t>5</w:t>
      </w:r>
      <w:r>
        <w:rPr>
          <w:rFonts w:hint="eastAsia" w:ascii="楷体" w:hAnsi="楷体" w:eastAsia="楷体" w:cs="仿宋"/>
          <w:bCs/>
          <w:sz w:val="28"/>
          <w:szCs w:val="28"/>
        </w:rPr>
        <w:t>年0</w:t>
      </w:r>
      <w:r>
        <w:rPr>
          <w:rFonts w:hint="eastAsia" w:ascii="楷体" w:hAnsi="楷体" w:eastAsia="楷体" w:cs="仿宋"/>
          <w:bCs/>
          <w:sz w:val="28"/>
          <w:szCs w:val="28"/>
          <w:lang w:val="en-US" w:eastAsia="zh-CN"/>
        </w:rPr>
        <w:t>5</w:t>
      </w:r>
      <w:r>
        <w:rPr>
          <w:rFonts w:hint="eastAsia" w:ascii="楷体" w:hAnsi="楷体" w:eastAsia="楷体" w:cs="仿宋"/>
          <w:bCs/>
          <w:sz w:val="28"/>
          <w:szCs w:val="28"/>
        </w:rPr>
        <w:t>月</w:t>
      </w:r>
      <w:r>
        <w:rPr>
          <w:rFonts w:hint="eastAsia" w:ascii="楷体" w:hAnsi="楷体" w:eastAsia="楷体" w:cs="仿宋"/>
          <w:bCs/>
          <w:sz w:val="28"/>
          <w:szCs w:val="28"/>
          <w:lang w:val="en-US" w:eastAsia="zh-CN"/>
        </w:rPr>
        <w:t>26</w:t>
      </w:r>
      <w:r>
        <w:rPr>
          <w:rFonts w:hint="eastAsia" w:ascii="楷体" w:hAnsi="楷体" w:eastAsia="楷体" w:cs="仿宋"/>
          <w:bCs/>
          <w:sz w:val="28"/>
          <w:szCs w:val="28"/>
        </w:rPr>
        <w:t>日上午8:00至202</w:t>
      </w:r>
      <w:r>
        <w:rPr>
          <w:rFonts w:hint="eastAsia" w:ascii="楷体" w:hAnsi="楷体" w:eastAsia="楷体" w:cs="仿宋"/>
          <w:bCs/>
          <w:sz w:val="28"/>
          <w:szCs w:val="28"/>
          <w:lang w:val="en-US" w:eastAsia="zh-CN"/>
        </w:rPr>
        <w:t>5</w:t>
      </w:r>
      <w:r>
        <w:rPr>
          <w:rFonts w:hint="eastAsia" w:ascii="楷体" w:hAnsi="楷体" w:eastAsia="楷体" w:cs="仿宋"/>
          <w:bCs/>
          <w:sz w:val="28"/>
          <w:szCs w:val="28"/>
        </w:rPr>
        <w:t>年0</w:t>
      </w:r>
      <w:r>
        <w:rPr>
          <w:rFonts w:hint="eastAsia" w:ascii="楷体" w:hAnsi="楷体" w:eastAsia="楷体" w:cs="仿宋"/>
          <w:bCs/>
          <w:sz w:val="28"/>
          <w:szCs w:val="28"/>
          <w:lang w:val="en-US" w:eastAsia="zh-CN"/>
        </w:rPr>
        <w:t>6</w:t>
      </w:r>
      <w:r>
        <w:rPr>
          <w:rFonts w:hint="eastAsia" w:ascii="楷体" w:hAnsi="楷体" w:eastAsia="楷体" w:cs="仿宋"/>
          <w:bCs/>
          <w:sz w:val="28"/>
          <w:szCs w:val="28"/>
        </w:rPr>
        <w:t>月</w:t>
      </w:r>
      <w:r>
        <w:rPr>
          <w:rFonts w:hint="eastAsia" w:ascii="楷体" w:hAnsi="楷体" w:eastAsia="楷体" w:cs="仿宋"/>
          <w:bCs/>
          <w:sz w:val="28"/>
          <w:szCs w:val="28"/>
          <w:lang w:val="en-US" w:eastAsia="zh-CN"/>
        </w:rPr>
        <w:t>04</w:t>
      </w:r>
      <w:r>
        <w:rPr>
          <w:rFonts w:hint="eastAsia" w:ascii="楷体" w:hAnsi="楷体" w:eastAsia="楷体" w:cs="仿宋"/>
          <w:bCs/>
          <w:sz w:val="28"/>
          <w:szCs w:val="28"/>
        </w:rPr>
        <w:t>日</w:t>
      </w:r>
      <w:r>
        <w:rPr>
          <w:rFonts w:hint="eastAsia" w:ascii="楷体" w:hAnsi="楷体" w:eastAsia="楷体" w:cs="仿宋"/>
          <w:bCs/>
          <w:sz w:val="28"/>
          <w:szCs w:val="28"/>
          <w:lang w:val="en-US" w:eastAsia="zh-CN"/>
        </w:rPr>
        <w:t>下</w:t>
      </w:r>
      <w:r>
        <w:rPr>
          <w:rFonts w:hint="eastAsia" w:ascii="楷体" w:hAnsi="楷体" w:eastAsia="楷体" w:cs="仿宋"/>
          <w:bCs/>
          <w:sz w:val="28"/>
          <w:szCs w:val="28"/>
        </w:rPr>
        <w:t>午</w:t>
      </w:r>
      <w:r>
        <w:rPr>
          <w:rFonts w:hint="eastAsia" w:ascii="楷体" w:hAnsi="楷体" w:eastAsia="楷体" w:cs="仿宋"/>
          <w:bCs/>
          <w:sz w:val="28"/>
          <w:szCs w:val="28"/>
          <w:lang w:val="en-US" w:eastAsia="zh-CN"/>
        </w:rPr>
        <w:t>5</w:t>
      </w:r>
      <w:r>
        <w:rPr>
          <w:rFonts w:hint="eastAsia" w:ascii="楷体" w:hAnsi="楷体" w:eastAsia="楷体" w:cs="仿宋"/>
          <w:bCs/>
          <w:sz w:val="28"/>
          <w:szCs w:val="28"/>
        </w:rPr>
        <w:t>:00。</w:t>
      </w:r>
    </w:p>
    <w:p w14:paraId="00EB67A6">
      <w:pPr>
        <w:autoSpaceDE w:val="0"/>
        <w:autoSpaceDN w:val="0"/>
        <w:adjustRightInd w:val="0"/>
        <w:ind w:firstLine="560" w:firstLineChars="200"/>
        <w:jc w:val="left"/>
        <w:rPr>
          <w:rFonts w:ascii="楷体" w:hAnsi="楷体" w:eastAsia="楷体" w:cs="仿宋"/>
          <w:bCs/>
          <w:sz w:val="28"/>
          <w:szCs w:val="28"/>
        </w:rPr>
      </w:pPr>
      <w:r>
        <w:rPr>
          <w:rFonts w:hint="eastAsia" w:ascii="楷体" w:hAnsi="楷体" w:eastAsia="楷体" w:cs="仿宋"/>
          <w:bCs/>
          <w:sz w:val="28"/>
          <w:szCs w:val="28"/>
        </w:rPr>
        <w:t>2、报名及标书领取：</w:t>
      </w:r>
    </w:p>
    <w:p w14:paraId="20DCDE1E">
      <w:pPr>
        <w:autoSpaceDE w:val="0"/>
        <w:autoSpaceDN w:val="0"/>
        <w:adjustRightInd w:val="0"/>
        <w:ind w:firstLine="560" w:firstLineChars="200"/>
        <w:jc w:val="left"/>
        <w:rPr>
          <w:rFonts w:hint="eastAsia" w:ascii="楷体" w:hAnsi="楷体" w:eastAsia="楷体" w:cs="仿宋"/>
          <w:bCs/>
          <w:sz w:val="28"/>
          <w:szCs w:val="28"/>
          <w:lang w:eastAsia="zh-CN"/>
        </w:rPr>
      </w:pPr>
      <w:r>
        <w:rPr>
          <w:rFonts w:hint="eastAsia" w:ascii="楷体" w:hAnsi="楷体" w:eastAsia="楷体" w:cs="仿宋"/>
          <w:bCs/>
          <w:sz w:val="28"/>
          <w:szCs w:val="28"/>
          <w:lang w:val="en-US" w:eastAsia="zh-CN"/>
        </w:rPr>
        <w:t>填写以下报名表发送至指定邮箱：</w:t>
      </w:r>
      <w:r>
        <w:rPr>
          <w:rFonts w:hint="eastAsia" w:ascii="楷体" w:hAnsi="楷体" w:eastAsia="楷体" w:cs="仿宋"/>
          <w:bCs/>
          <w:sz w:val="28"/>
          <w:szCs w:val="28"/>
        </w:rPr>
        <w:fldChar w:fldCharType="begin"/>
      </w:r>
      <w:r>
        <w:rPr>
          <w:rFonts w:hint="eastAsia" w:ascii="楷体" w:hAnsi="楷体" w:eastAsia="楷体" w:cs="仿宋"/>
          <w:bCs/>
          <w:sz w:val="28"/>
          <w:szCs w:val="28"/>
        </w:rPr>
        <w:instrText xml:space="preserve"> HYPERLINK "mailto:cgx@shlonghua.com" </w:instrText>
      </w:r>
      <w:r>
        <w:rPr>
          <w:rFonts w:hint="eastAsia" w:ascii="楷体" w:hAnsi="楷体" w:eastAsia="楷体" w:cs="仿宋"/>
          <w:bCs/>
          <w:sz w:val="28"/>
          <w:szCs w:val="28"/>
        </w:rPr>
        <w:fldChar w:fldCharType="separate"/>
      </w:r>
      <w:r>
        <w:rPr>
          <w:rStyle w:val="5"/>
          <w:rFonts w:hint="eastAsia" w:ascii="楷体" w:hAnsi="楷体" w:eastAsia="楷体" w:cs="仿宋"/>
          <w:bCs/>
          <w:sz w:val="28"/>
          <w:szCs w:val="28"/>
        </w:rPr>
        <w:t>cgx@shlonghua.com</w:t>
      </w:r>
      <w:r>
        <w:rPr>
          <w:rFonts w:hint="eastAsia" w:ascii="楷体" w:hAnsi="楷体" w:eastAsia="楷体" w:cs="仿宋"/>
          <w:bCs/>
          <w:sz w:val="28"/>
          <w:szCs w:val="28"/>
        </w:rPr>
        <w:fldChar w:fldCharType="end"/>
      </w:r>
      <w:r>
        <w:rPr>
          <w:rFonts w:hint="eastAsia" w:ascii="楷体" w:hAnsi="楷体" w:eastAsia="楷体" w:cs="仿宋"/>
          <w:bCs/>
          <w:sz w:val="28"/>
          <w:szCs w:val="28"/>
          <w:lang w:eastAsia="zh-CN"/>
        </w:rPr>
        <w:t>；</w:t>
      </w:r>
    </w:p>
    <w:p w14:paraId="559C7FE5">
      <w:pPr>
        <w:autoSpaceDE w:val="0"/>
        <w:autoSpaceDN w:val="0"/>
        <w:adjustRightInd w:val="0"/>
        <w:ind w:firstLine="560" w:firstLineChars="200"/>
        <w:jc w:val="left"/>
        <w:rPr>
          <w:rFonts w:hint="eastAsia" w:ascii="楷体" w:hAnsi="楷体" w:eastAsia="楷体" w:cs="仿宋"/>
          <w:bCs/>
          <w:sz w:val="28"/>
          <w:szCs w:val="28"/>
          <w:lang w:val="en-US" w:eastAsia="zh-CN"/>
        </w:rPr>
      </w:pPr>
      <w:r>
        <w:rPr>
          <w:rFonts w:hint="eastAsia" w:ascii="楷体" w:hAnsi="楷体" w:eastAsia="楷体" w:cs="仿宋"/>
          <w:bCs/>
          <w:sz w:val="28"/>
          <w:szCs w:val="28"/>
          <w:lang w:val="en-US" w:eastAsia="zh-CN"/>
        </w:rPr>
        <w:t>标书费：人民币200元（贰佰元整）。</w:t>
      </w:r>
    </w:p>
    <w:p w14:paraId="22E3F3F7">
      <w:pPr>
        <w:autoSpaceDE w:val="0"/>
        <w:autoSpaceDN w:val="0"/>
        <w:adjustRightInd w:val="0"/>
        <w:ind w:firstLine="560" w:firstLineChars="200"/>
        <w:jc w:val="left"/>
        <w:rPr>
          <w:rFonts w:hint="eastAsia" w:ascii="楷体" w:hAnsi="楷体" w:eastAsia="楷体" w:cs="仿宋"/>
          <w:bCs/>
          <w:sz w:val="28"/>
          <w:szCs w:val="28"/>
          <w:lang w:val="en-US" w:eastAsia="zh-CN"/>
        </w:rPr>
      </w:pPr>
    </w:p>
    <w:p w14:paraId="5A6F6E88">
      <w:pPr>
        <w:autoSpaceDE w:val="0"/>
        <w:autoSpaceDN w:val="0"/>
        <w:adjustRightInd w:val="0"/>
        <w:jc w:val="center"/>
        <w:rPr>
          <w:rFonts w:hint="eastAsia" w:ascii="楷体" w:hAnsi="楷体" w:eastAsia="楷体" w:cs="仿宋"/>
          <w:b/>
          <w:bCs/>
          <w:color w:val="000000"/>
          <w:sz w:val="28"/>
          <w:szCs w:val="28"/>
        </w:rPr>
      </w:pPr>
      <w:r>
        <w:rPr>
          <w:rFonts w:hint="eastAsia" w:ascii="楷体" w:hAnsi="楷体" w:eastAsia="楷体" w:cs="仿宋"/>
          <w:b/>
          <w:bCs/>
          <w:sz w:val="28"/>
          <w:szCs w:val="28"/>
          <w:lang w:eastAsia="zh-CN"/>
        </w:rPr>
        <w:t>临涣焦化股份有限公司</w:t>
      </w:r>
      <w:r>
        <w:rPr>
          <w:rFonts w:hint="eastAsia" w:ascii="楷体" w:hAnsi="楷体" w:eastAsia="楷体" w:cs="仿宋"/>
          <w:b/>
          <w:bCs/>
          <w:sz w:val="28"/>
          <w:szCs w:val="28"/>
        </w:rPr>
        <w:t>202</w:t>
      </w:r>
      <w:r>
        <w:rPr>
          <w:rFonts w:hint="eastAsia" w:ascii="楷体" w:hAnsi="楷体" w:eastAsia="楷体" w:cs="仿宋"/>
          <w:b/>
          <w:bCs/>
          <w:sz w:val="28"/>
          <w:szCs w:val="28"/>
          <w:lang w:val="en-US" w:eastAsia="zh-CN"/>
        </w:rPr>
        <w:t>5</w:t>
      </w:r>
      <w:r>
        <w:rPr>
          <w:rFonts w:hint="eastAsia" w:ascii="楷体" w:hAnsi="楷体" w:eastAsia="楷体" w:cs="仿宋"/>
          <w:b/>
          <w:bCs/>
          <w:sz w:val="28"/>
          <w:szCs w:val="28"/>
        </w:rPr>
        <w:t>-202</w:t>
      </w:r>
      <w:r>
        <w:rPr>
          <w:rFonts w:hint="eastAsia" w:ascii="楷体" w:hAnsi="楷体" w:eastAsia="楷体" w:cs="仿宋"/>
          <w:b/>
          <w:bCs/>
          <w:sz w:val="28"/>
          <w:szCs w:val="28"/>
          <w:lang w:val="en-US" w:eastAsia="zh-CN"/>
        </w:rPr>
        <w:t>7</w:t>
      </w:r>
      <w:r>
        <w:rPr>
          <w:rFonts w:hint="eastAsia" w:ascii="楷体" w:hAnsi="楷体" w:eastAsia="楷体" w:cs="仿宋"/>
          <w:b/>
          <w:bCs/>
          <w:sz w:val="28"/>
          <w:szCs w:val="28"/>
        </w:rPr>
        <w:t>年</w:t>
      </w:r>
      <w:r>
        <w:rPr>
          <w:rFonts w:hint="eastAsia" w:ascii="楷体" w:hAnsi="楷体" w:eastAsia="楷体" w:cs="仿宋"/>
          <w:b/>
          <w:bCs/>
          <w:sz w:val="28"/>
          <w:szCs w:val="28"/>
          <w:lang w:val="en-US" w:eastAsia="zh-CN"/>
        </w:rPr>
        <w:t>保险服务</w:t>
      </w:r>
      <w:r>
        <w:rPr>
          <w:rFonts w:hint="eastAsia" w:ascii="楷体" w:hAnsi="楷体" w:eastAsia="楷体" w:cs="仿宋"/>
          <w:b/>
          <w:bCs/>
          <w:sz w:val="28"/>
          <w:szCs w:val="28"/>
        </w:rPr>
        <w:t>项目报名表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9"/>
        <w:gridCol w:w="2194"/>
        <w:gridCol w:w="1712"/>
        <w:gridCol w:w="1675"/>
        <w:gridCol w:w="1712"/>
      </w:tblGrid>
      <w:tr w14:paraId="735A9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gridSpan w:val="2"/>
            <w:noWrap w:val="0"/>
            <w:vAlign w:val="center"/>
          </w:tcPr>
          <w:p w14:paraId="2B536813">
            <w:pPr>
              <w:autoSpaceDE w:val="0"/>
              <w:autoSpaceDN w:val="0"/>
              <w:adjustRightInd w:val="0"/>
              <w:jc w:val="center"/>
              <w:rPr>
                <w:rFonts w:ascii="楷体" w:hAnsi="楷体" w:eastAsia="楷体" w:cs="仿宋"/>
                <w:color w:val="000000"/>
                <w:sz w:val="28"/>
                <w:szCs w:val="28"/>
              </w:rPr>
            </w:pPr>
            <w:r>
              <w:rPr>
                <w:rFonts w:hint="eastAsia" w:ascii="楷体" w:hAnsi="楷体" w:eastAsia="楷体" w:cs="仿宋"/>
                <w:color w:val="000000"/>
                <w:sz w:val="28"/>
                <w:szCs w:val="28"/>
              </w:rPr>
              <w:t>投标人信息</w:t>
            </w:r>
          </w:p>
        </w:tc>
        <w:tc>
          <w:tcPr>
            <w:tcW w:w="3806" w:type="dxa"/>
            <w:gridSpan w:val="2"/>
            <w:noWrap w:val="0"/>
            <w:vAlign w:val="center"/>
          </w:tcPr>
          <w:p w14:paraId="17C4D016">
            <w:pPr>
              <w:autoSpaceDE w:val="0"/>
              <w:autoSpaceDN w:val="0"/>
              <w:adjustRightInd w:val="0"/>
              <w:jc w:val="center"/>
              <w:rPr>
                <w:rFonts w:ascii="楷体" w:hAnsi="楷体" w:eastAsia="楷体" w:cs="仿宋"/>
                <w:color w:val="000000"/>
                <w:sz w:val="28"/>
                <w:szCs w:val="28"/>
              </w:rPr>
            </w:pPr>
            <w:r>
              <w:rPr>
                <w:rFonts w:hint="eastAsia" w:ascii="楷体" w:hAnsi="楷体" w:eastAsia="楷体" w:cs="仿宋"/>
                <w:color w:val="000000"/>
                <w:sz w:val="28"/>
                <w:szCs w:val="28"/>
              </w:rPr>
              <w:t>联系人信息</w:t>
            </w:r>
          </w:p>
        </w:tc>
        <w:tc>
          <w:tcPr>
            <w:tcW w:w="1903" w:type="dxa"/>
            <w:vMerge w:val="restart"/>
            <w:noWrap w:val="0"/>
            <w:vAlign w:val="center"/>
          </w:tcPr>
          <w:p w14:paraId="301556BF">
            <w:pPr>
              <w:autoSpaceDE w:val="0"/>
              <w:autoSpaceDN w:val="0"/>
              <w:adjustRightInd w:val="0"/>
              <w:jc w:val="center"/>
              <w:rPr>
                <w:rFonts w:ascii="楷体" w:hAnsi="楷体" w:eastAsia="楷体" w:cs="仿宋"/>
                <w:color w:val="000000"/>
                <w:sz w:val="28"/>
                <w:szCs w:val="28"/>
              </w:rPr>
            </w:pPr>
            <w:r>
              <w:rPr>
                <w:rFonts w:hint="eastAsia" w:ascii="楷体" w:hAnsi="楷体" w:eastAsia="楷体" w:cs="仿宋"/>
                <w:color w:val="000000"/>
                <w:sz w:val="28"/>
                <w:szCs w:val="28"/>
              </w:rPr>
              <w:t>报名时间</w:t>
            </w:r>
          </w:p>
        </w:tc>
      </w:tr>
      <w:tr w14:paraId="6EAF7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noWrap w:val="0"/>
            <w:vAlign w:val="center"/>
          </w:tcPr>
          <w:p w14:paraId="0F1AE717">
            <w:pPr>
              <w:autoSpaceDE w:val="0"/>
              <w:autoSpaceDN w:val="0"/>
              <w:adjustRightInd w:val="0"/>
              <w:jc w:val="center"/>
              <w:rPr>
                <w:rFonts w:ascii="楷体" w:hAnsi="楷体" w:eastAsia="楷体" w:cs="仿宋"/>
                <w:color w:val="000000"/>
                <w:sz w:val="28"/>
                <w:szCs w:val="28"/>
              </w:rPr>
            </w:pPr>
            <w:r>
              <w:rPr>
                <w:rFonts w:hint="eastAsia" w:ascii="楷体" w:hAnsi="楷体" w:eastAsia="楷体" w:cs="仿宋"/>
                <w:color w:val="000000"/>
                <w:sz w:val="28"/>
                <w:szCs w:val="28"/>
              </w:rPr>
              <w:t>投标单位名称（全称）</w:t>
            </w:r>
          </w:p>
        </w:tc>
        <w:tc>
          <w:tcPr>
            <w:tcW w:w="2504" w:type="dxa"/>
            <w:noWrap w:val="0"/>
            <w:vAlign w:val="center"/>
          </w:tcPr>
          <w:p w14:paraId="1B63D23A">
            <w:pPr>
              <w:autoSpaceDE w:val="0"/>
              <w:autoSpaceDN w:val="0"/>
              <w:adjustRightInd w:val="0"/>
              <w:jc w:val="center"/>
              <w:rPr>
                <w:rFonts w:ascii="楷体" w:hAnsi="楷体" w:eastAsia="楷体" w:cs="仿宋"/>
                <w:color w:val="000000"/>
                <w:sz w:val="28"/>
                <w:szCs w:val="28"/>
              </w:rPr>
            </w:pPr>
          </w:p>
        </w:tc>
        <w:tc>
          <w:tcPr>
            <w:tcW w:w="1903" w:type="dxa"/>
            <w:noWrap w:val="0"/>
            <w:vAlign w:val="center"/>
          </w:tcPr>
          <w:p w14:paraId="47204188">
            <w:pPr>
              <w:autoSpaceDE w:val="0"/>
              <w:autoSpaceDN w:val="0"/>
              <w:adjustRightInd w:val="0"/>
              <w:jc w:val="center"/>
              <w:rPr>
                <w:rFonts w:ascii="楷体" w:hAnsi="楷体" w:eastAsia="楷体" w:cs="仿宋"/>
                <w:color w:val="000000"/>
                <w:sz w:val="28"/>
                <w:szCs w:val="28"/>
              </w:rPr>
            </w:pPr>
            <w:r>
              <w:rPr>
                <w:rFonts w:hint="eastAsia" w:ascii="楷体" w:hAnsi="楷体" w:eastAsia="楷体" w:cs="仿宋"/>
                <w:color w:val="000000"/>
                <w:sz w:val="28"/>
                <w:szCs w:val="28"/>
              </w:rPr>
              <w:t>姓名</w:t>
            </w:r>
          </w:p>
        </w:tc>
        <w:tc>
          <w:tcPr>
            <w:tcW w:w="1903" w:type="dxa"/>
            <w:noWrap w:val="0"/>
            <w:vAlign w:val="center"/>
          </w:tcPr>
          <w:p w14:paraId="209AC763">
            <w:pPr>
              <w:autoSpaceDE w:val="0"/>
              <w:autoSpaceDN w:val="0"/>
              <w:adjustRightInd w:val="0"/>
              <w:jc w:val="center"/>
              <w:rPr>
                <w:rFonts w:ascii="楷体" w:hAnsi="楷体" w:eastAsia="楷体" w:cs="仿宋"/>
                <w:color w:val="000000"/>
                <w:sz w:val="28"/>
                <w:szCs w:val="28"/>
              </w:rPr>
            </w:pPr>
          </w:p>
        </w:tc>
        <w:tc>
          <w:tcPr>
            <w:tcW w:w="1903" w:type="dxa"/>
            <w:vMerge w:val="continue"/>
            <w:noWrap w:val="0"/>
            <w:vAlign w:val="top"/>
          </w:tcPr>
          <w:p w14:paraId="7A1F67FD">
            <w:pPr>
              <w:autoSpaceDE w:val="0"/>
              <w:autoSpaceDN w:val="0"/>
              <w:adjustRightInd w:val="0"/>
              <w:jc w:val="left"/>
              <w:rPr>
                <w:rFonts w:ascii="楷体" w:hAnsi="楷体" w:eastAsia="楷体" w:cs="仿宋"/>
                <w:color w:val="000000"/>
                <w:sz w:val="28"/>
                <w:szCs w:val="28"/>
              </w:rPr>
            </w:pPr>
          </w:p>
        </w:tc>
      </w:tr>
      <w:tr w14:paraId="787C6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301" w:type="dxa"/>
            <w:noWrap w:val="0"/>
            <w:vAlign w:val="center"/>
          </w:tcPr>
          <w:p w14:paraId="3764BB81">
            <w:pPr>
              <w:autoSpaceDE w:val="0"/>
              <w:autoSpaceDN w:val="0"/>
              <w:adjustRightInd w:val="0"/>
              <w:jc w:val="center"/>
              <w:rPr>
                <w:rFonts w:ascii="楷体" w:hAnsi="楷体" w:eastAsia="楷体" w:cs="仿宋"/>
                <w:color w:val="000000"/>
                <w:sz w:val="28"/>
                <w:szCs w:val="28"/>
              </w:rPr>
            </w:pPr>
            <w:r>
              <w:rPr>
                <w:rFonts w:hint="eastAsia" w:ascii="楷体" w:hAnsi="楷体" w:eastAsia="楷体" w:cs="仿宋"/>
                <w:color w:val="000000"/>
                <w:sz w:val="28"/>
                <w:szCs w:val="28"/>
              </w:rPr>
              <w:t>纳税人识别号</w:t>
            </w:r>
          </w:p>
        </w:tc>
        <w:tc>
          <w:tcPr>
            <w:tcW w:w="2504" w:type="dxa"/>
            <w:noWrap w:val="0"/>
            <w:vAlign w:val="center"/>
          </w:tcPr>
          <w:p w14:paraId="676AD440">
            <w:pPr>
              <w:autoSpaceDE w:val="0"/>
              <w:autoSpaceDN w:val="0"/>
              <w:adjustRightInd w:val="0"/>
              <w:jc w:val="center"/>
              <w:rPr>
                <w:rFonts w:ascii="楷体" w:hAnsi="楷体" w:eastAsia="楷体" w:cs="仿宋"/>
                <w:color w:val="000000"/>
                <w:sz w:val="28"/>
                <w:szCs w:val="28"/>
              </w:rPr>
            </w:pPr>
          </w:p>
        </w:tc>
        <w:tc>
          <w:tcPr>
            <w:tcW w:w="1903" w:type="dxa"/>
            <w:noWrap w:val="0"/>
            <w:vAlign w:val="center"/>
          </w:tcPr>
          <w:p w14:paraId="477B944B">
            <w:pPr>
              <w:autoSpaceDE w:val="0"/>
              <w:autoSpaceDN w:val="0"/>
              <w:adjustRightInd w:val="0"/>
              <w:jc w:val="center"/>
              <w:rPr>
                <w:rFonts w:ascii="楷体" w:hAnsi="楷体" w:eastAsia="楷体" w:cs="仿宋"/>
                <w:color w:val="000000"/>
                <w:sz w:val="28"/>
                <w:szCs w:val="28"/>
              </w:rPr>
            </w:pPr>
            <w:r>
              <w:rPr>
                <w:rFonts w:hint="eastAsia" w:ascii="楷体" w:hAnsi="楷体" w:eastAsia="楷体" w:cs="仿宋"/>
                <w:color w:val="000000"/>
                <w:sz w:val="28"/>
                <w:szCs w:val="28"/>
              </w:rPr>
              <w:t>电话</w:t>
            </w:r>
          </w:p>
        </w:tc>
        <w:tc>
          <w:tcPr>
            <w:tcW w:w="1903" w:type="dxa"/>
            <w:noWrap w:val="0"/>
            <w:vAlign w:val="center"/>
          </w:tcPr>
          <w:p w14:paraId="471F8B3C">
            <w:pPr>
              <w:autoSpaceDE w:val="0"/>
              <w:autoSpaceDN w:val="0"/>
              <w:adjustRightInd w:val="0"/>
              <w:jc w:val="center"/>
              <w:rPr>
                <w:rFonts w:ascii="楷体" w:hAnsi="楷体" w:eastAsia="楷体" w:cs="仿宋"/>
                <w:color w:val="000000"/>
                <w:sz w:val="28"/>
                <w:szCs w:val="28"/>
              </w:rPr>
            </w:pPr>
          </w:p>
        </w:tc>
        <w:tc>
          <w:tcPr>
            <w:tcW w:w="1903" w:type="dxa"/>
            <w:vMerge w:val="restart"/>
            <w:noWrap w:val="0"/>
            <w:vAlign w:val="center"/>
          </w:tcPr>
          <w:p w14:paraId="2B254F91">
            <w:pPr>
              <w:autoSpaceDE w:val="0"/>
              <w:autoSpaceDN w:val="0"/>
              <w:adjustRightInd w:val="0"/>
              <w:jc w:val="center"/>
              <w:rPr>
                <w:rFonts w:ascii="楷体" w:hAnsi="楷体" w:eastAsia="楷体" w:cs="仿宋"/>
                <w:color w:val="000000"/>
                <w:sz w:val="28"/>
                <w:szCs w:val="28"/>
              </w:rPr>
            </w:pPr>
          </w:p>
        </w:tc>
      </w:tr>
      <w:tr w14:paraId="5457F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301" w:type="dxa"/>
            <w:noWrap w:val="0"/>
            <w:vAlign w:val="center"/>
          </w:tcPr>
          <w:p w14:paraId="3EC63931">
            <w:pPr>
              <w:autoSpaceDE w:val="0"/>
              <w:autoSpaceDN w:val="0"/>
              <w:adjustRightInd w:val="0"/>
              <w:jc w:val="center"/>
              <w:rPr>
                <w:rFonts w:ascii="楷体" w:hAnsi="楷体" w:eastAsia="楷体" w:cs="仿宋"/>
                <w:color w:val="000000"/>
                <w:sz w:val="28"/>
                <w:szCs w:val="28"/>
              </w:rPr>
            </w:pPr>
            <w:r>
              <w:rPr>
                <w:rFonts w:hint="eastAsia" w:ascii="楷体" w:hAnsi="楷体" w:eastAsia="楷体" w:cs="仿宋"/>
                <w:color w:val="000000"/>
                <w:sz w:val="28"/>
                <w:szCs w:val="28"/>
              </w:rPr>
              <w:t>地址</w:t>
            </w:r>
          </w:p>
        </w:tc>
        <w:tc>
          <w:tcPr>
            <w:tcW w:w="2504" w:type="dxa"/>
            <w:noWrap w:val="0"/>
            <w:vAlign w:val="center"/>
          </w:tcPr>
          <w:p w14:paraId="5CDA80E4">
            <w:pPr>
              <w:autoSpaceDE w:val="0"/>
              <w:autoSpaceDN w:val="0"/>
              <w:adjustRightInd w:val="0"/>
              <w:jc w:val="center"/>
              <w:rPr>
                <w:rFonts w:ascii="楷体" w:hAnsi="楷体" w:eastAsia="楷体" w:cs="仿宋"/>
                <w:color w:val="000000"/>
                <w:sz w:val="28"/>
                <w:szCs w:val="28"/>
              </w:rPr>
            </w:pPr>
          </w:p>
        </w:tc>
        <w:tc>
          <w:tcPr>
            <w:tcW w:w="1903" w:type="dxa"/>
            <w:noWrap w:val="0"/>
            <w:vAlign w:val="center"/>
          </w:tcPr>
          <w:p w14:paraId="59F90681">
            <w:pPr>
              <w:autoSpaceDE w:val="0"/>
              <w:autoSpaceDN w:val="0"/>
              <w:adjustRightInd w:val="0"/>
              <w:jc w:val="center"/>
              <w:rPr>
                <w:rFonts w:ascii="楷体" w:hAnsi="楷体" w:eastAsia="楷体" w:cs="仿宋"/>
                <w:color w:val="000000"/>
                <w:sz w:val="28"/>
                <w:szCs w:val="28"/>
              </w:rPr>
            </w:pPr>
            <w:r>
              <w:rPr>
                <w:rFonts w:hint="eastAsia" w:ascii="楷体" w:hAnsi="楷体" w:eastAsia="楷体" w:cs="仿宋"/>
                <w:color w:val="000000"/>
                <w:sz w:val="28"/>
                <w:szCs w:val="28"/>
              </w:rPr>
              <w:t>邮箱</w:t>
            </w:r>
          </w:p>
        </w:tc>
        <w:tc>
          <w:tcPr>
            <w:tcW w:w="1903" w:type="dxa"/>
            <w:noWrap w:val="0"/>
            <w:vAlign w:val="center"/>
          </w:tcPr>
          <w:p w14:paraId="00CA186C">
            <w:pPr>
              <w:autoSpaceDE w:val="0"/>
              <w:autoSpaceDN w:val="0"/>
              <w:adjustRightInd w:val="0"/>
              <w:jc w:val="center"/>
              <w:rPr>
                <w:rFonts w:ascii="楷体" w:hAnsi="楷体" w:eastAsia="楷体" w:cs="仿宋"/>
                <w:color w:val="000000"/>
                <w:sz w:val="28"/>
                <w:szCs w:val="28"/>
              </w:rPr>
            </w:pPr>
          </w:p>
        </w:tc>
        <w:tc>
          <w:tcPr>
            <w:tcW w:w="1903" w:type="dxa"/>
            <w:vMerge w:val="continue"/>
            <w:noWrap w:val="0"/>
            <w:vAlign w:val="top"/>
          </w:tcPr>
          <w:p w14:paraId="12E58ADC">
            <w:pPr>
              <w:autoSpaceDE w:val="0"/>
              <w:autoSpaceDN w:val="0"/>
              <w:adjustRightInd w:val="0"/>
              <w:jc w:val="left"/>
              <w:rPr>
                <w:rFonts w:ascii="楷体" w:hAnsi="楷体" w:eastAsia="楷体" w:cs="仿宋"/>
                <w:color w:val="000000"/>
                <w:sz w:val="28"/>
                <w:szCs w:val="28"/>
              </w:rPr>
            </w:pPr>
          </w:p>
        </w:tc>
      </w:tr>
    </w:tbl>
    <w:p w14:paraId="309A8164">
      <w:pPr>
        <w:autoSpaceDE w:val="0"/>
        <w:autoSpaceDN w:val="0"/>
        <w:adjustRightInd w:val="0"/>
        <w:ind w:firstLine="843" w:firstLineChars="300"/>
        <w:jc w:val="left"/>
        <w:rPr>
          <w:rFonts w:ascii="楷体" w:hAnsi="楷体" w:eastAsia="楷体" w:cs="仿宋"/>
          <w:b/>
          <w:bCs/>
          <w:color w:val="000000"/>
          <w:sz w:val="28"/>
          <w:szCs w:val="28"/>
        </w:rPr>
      </w:pPr>
      <w:r>
        <w:rPr>
          <w:rFonts w:hint="eastAsia" w:ascii="楷体" w:hAnsi="楷体" w:eastAsia="楷体" w:cs="仿宋"/>
          <w:b/>
          <w:bCs/>
          <w:color w:val="000000"/>
          <w:sz w:val="28"/>
          <w:szCs w:val="28"/>
        </w:rPr>
        <w:t>注：需加盖投标人公章，以扫描件的形式发至上述邮箱。</w:t>
      </w:r>
    </w:p>
    <w:p w14:paraId="236A753B">
      <w:pPr>
        <w:autoSpaceDE w:val="0"/>
        <w:autoSpaceDN w:val="0"/>
        <w:adjustRightInd w:val="0"/>
        <w:ind w:firstLine="560" w:firstLineChars="200"/>
        <w:jc w:val="left"/>
        <w:rPr>
          <w:rFonts w:hint="eastAsia" w:ascii="楷体" w:hAnsi="楷体" w:eastAsia="楷体" w:cs="仿宋"/>
          <w:bCs/>
          <w:sz w:val="28"/>
          <w:szCs w:val="28"/>
        </w:rPr>
      </w:pPr>
      <w:r>
        <w:rPr>
          <w:rFonts w:hint="eastAsia" w:ascii="楷体" w:hAnsi="楷体" w:eastAsia="楷体" w:cs="仿宋"/>
          <w:bCs/>
          <w:sz w:val="28"/>
          <w:szCs w:val="28"/>
        </w:rPr>
        <w:t>标书领取方式：确认报名成功后，将标书发至报名表中的联系人邮箱。</w:t>
      </w:r>
    </w:p>
    <w:p w14:paraId="0E8D983F">
      <w:pPr>
        <w:autoSpaceDE w:val="0"/>
        <w:autoSpaceDN w:val="0"/>
        <w:adjustRightInd w:val="0"/>
        <w:ind w:firstLine="560" w:firstLineChars="200"/>
        <w:jc w:val="left"/>
        <w:rPr>
          <w:rFonts w:hint="eastAsia" w:ascii="楷体" w:hAnsi="楷体" w:eastAsia="楷体" w:cs="仿宋"/>
          <w:bCs/>
          <w:color w:val="000000"/>
          <w:sz w:val="28"/>
          <w:szCs w:val="28"/>
          <w:lang w:val="en-US" w:eastAsia="zh-CN"/>
        </w:rPr>
      </w:pPr>
      <w:r>
        <w:rPr>
          <w:rFonts w:hint="eastAsia" w:ascii="楷体" w:hAnsi="楷体" w:eastAsia="楷体" w:cs="仿宋"/>
          <w:bCs/>
          <w:color w:val="000000"/>
          <w:sz w:val="28"/>
          <w:szCs w:val="28"/>
          <w:lang w:val="en-US" w:eastAsia="zh-CN"/>
        </w:rPr>
        <w:t>投标保证金:</w:t>
      </w:r>
      <w:r>
        <w:rPr>
          <w:rFonts w:hint="eastAsia" w:ascii="楷体" w:hAnsi="楷体" w:eastAsia="楷体" w:cs="仿宋"/>
          <w:bCs/>
          <w:sz w:val="28"/>
          <w:szCs w:val="28"/>
          <w:lang w:val="en-US" w:eastAsia="zh-CN"/>
        </w:rPr>
        <w:t>人民币</w:t>
      </w:r>
      <w:r>
        <w:rPr>
          <w:rFonts w:hint="eastAsia" w:ascii="楷体" w:hAnsi="楷体" w:eastAsia="楷体" w:cs="仿宋"/>
          <w:bCs/>
          <w:color w:val="000000"/>
          <w:sz w:val="28"/>
          <w:szCs w:val="28"/>
          <w:lang w:val="en-US" w:eastAsia="zh-CN"/>
        </w:rPr>
        <w:t>5万元（伍万元整）。</w:t>
      </w:r>
    </w:p>
    <w:p w14:paraId="4F90B179">
      <w:pPr>
        <w:autoSpaceDE w:val="0"/>
        <w:autoSpaceDN w:val="0"/>
        <w:adjustRightInd w:val="0"/>
        <w:ind w:firstLine="560" w:firstLineChars="200"/>
        <w:jc w:val="left"/>
        <w:rPr>
          <w:rFonts w:hint="eastAsia" w:ascii="楷体" w:hAnsi="楷体" w:eastAsia="楷体" w:cs="仿宋"/>
          <w:bCs/>
          <w:color w:val="000000"/>
          <w:sz w:val="28"/>
          <w:szCs w:val="28"/>
          <w:lang w:val="en-US" w:eastAsia="zh-CN"/>
        </w:rPr>
      </w:pPr>
      <w:r>
        <w:rPr>
          <w:rFonts w:hint="eastAsia" w:ascii="楷体" w:hAnsi="楷体" w:eastAsia="楷体" w:cs="仿宋"/>
          <w:bCs/>
          <w:color w:val="000000"/>
          <w:sz w:val="28"/>
          <w:szCs w:val="28"/>
          <w:lang w:val="en-US" w:eastAsia="zh-CN"/>
        </w:rPr>
        <w:t>投标书截止日期1天前存入以下账户：</w:t>
      </w:r>
    </w:p>
    <w:p w14:paraId="17D823B3">
      <w:pPr>
        <w:autoSpaceDE w:val="0"/>
        <w:autoSpaceDN w:val="0"/>
        <w:adjustRightInd w:val="0"/>
        <w:ind w:firstLine="560" w:firstLineChars="200"/>
        <w:jc w:val="left"/>
        <w:rPr>
          <w:rFonts w:hint="eastAsia" w:ascii="楷体" w:hAnsi="楷体" w:eastAsia="楷体" w:cs="仿宋"/>
          <w:bCs/>
          <w:color w:val="000000"/>
          <w:sz w:val="28"/>
          <w:szCs w:val="28"/>
        </w:rPr>
      </w:pPr>
      <w:r>
        <w:rPr>
          <w:rFonts w:hint="eastAsia" w:ascii="楷体" w:hAnsi="楷体" w:eastAsia="楷体" w:cs="仿宋"/>
          <w:bCs/>
          <w:color w:val="000000"/>
          <w:sz w:val="28"/>
          <w:szCs w:val="28"/>
        </w:rPr>
        <w:t>收款人：上海隆华保险经纪有限公司安徽分公司</w:t>
      </w:r>
    </w:p>
    <w:p w14:paraId="3638D59A">
      <w:pPr>
        <w:autoSpaceDE w:val="0"/>
        <w:autoSpaceDN w:val="0"/>
        <w:adjustRightInd w:val="0"/>
        <w:ind w:firstLine="560" w:firstLineChars="200"/>
        <w:jc w:val="left"/>
        <w:rPr>
          <w:rFonts w:hint="eastAsia" w:ascii="楷体" w:hAnsi="楷体" w:eastAsia="楷体" w:cs="仿宋"/>
          <w:bCs/>
          <w:color w:val="000000"/>
          <w:sz w:val="28"/>
          <w:szCs w:val="28"/>
        </w:rPr>
      </w:pPr>
      <w:r>
        <w:rPr>
          <w:rFonts w:hint="eastAsia" w:ascii="楷体" w:hAnsi="楷体" w:eastAsia="楷体" w:cs="仿宋"/>
          <w:bCs/>
          <w:color w:val="000000"/>
          <w:sz w:val="28"/>
          <w:szCs w:val="28"/>
        </w:rPr>
        <w:t>开户行：招行合肥瑶海支行</w:t>
      </w:r>
    </w:p>
    <w:p w14:paraId="19DB857C">
      <w:pPr>
        <w:autoSpaceDE w:val="0"/>
        <w:autoSpaceDN w:val="0"/>
        <w:adjustRightInd w:val="0"/>
        <w:ind w:firstLine="560" w:firstLineChars="200"/>
        <w:jc w:val="left"/>
        <w:rPr>
          <w:rFonts w:hint="eastAsia" w:ascii="楷体" w:hAnsi="楷体" w:eastAsia="楷体" w:cs="仿宋"/>
          <w:bCs/>
          <w:color w:val="000000"/>
          <w:sz w:val="28"/>
          <w:szCs w:val="28"/>
        </w:rPr>
      </w:pPr>
      <w:r>
        <w:rPr>
          <w:rFonts w:hint="eastAsia" w:ascii="楷体" w:hAnsi="楷体" w:eastAsia="楷体" w:cs="仿宋"/>
          <w:bCs/>
          <w:color w:val="000000"/>
          <w:sz w:val="28"/>
          <w:szCs w:val="28"/>
        </w:rPr>
        <w:t>帐  号：551904635210909</w:t>
      </w:r>
    </w:p>
    <w:p w14:paraId="61DA2248">
      <w:pPr>
        <w:autoSpaceDE w:val="0"/>
        <w:autoSpaceDN w:val="0"/>
        <w:adjustRightInd w:val="0"/>
        <w:ind w:firstLine="560" w:firstLineChars="200"/>
        <w:jc w:val="left"/>
        <w:rPr>
          <w:rFonts w:hint="eastAsia" w:ascii="楷体" w:hAnsi="楷体" w:eastAsia="楷体" w:cs="仿宋"/>
          <w:bCs/>
          <w:sz w:val="28"/>
          <w:szCs w:val="28"/>
        </w:rPr>
      </w:pPr>
      <w:r>
        <w:rPr>
          <w:rFonts w:hint="eastAsia" w:ascii="楷体" w:hAnsi="楷体" w:eastAsia="楷体" w:cs="仿宋"/>
          <w:bCs/>
          <w:color w:val="000000"/>
          <w:sz w:val="28"/>
          <w:szCs w:val="28"/>
          <w:lang w:eastAsia="zh-CN"/>
        </w:rPr>
        <w:t>（</w:t>
      </w:r>
      <w:r>
        <w:rPr>
          <w:rFonts w:hint="eastAsia" w:ascii="楷体" w:hAnsi="楷体" w:eastAsia="楷体" w:cs="仿宋"/>
          <w:bCs/>
          <w:color w:val="000000"/>
          <w:sz w:val="28"/>
          <w:szCs w:val="28"/>
          <w:lang w:val="en-US" w:eastAsia="zh-CN"/>
        </w:rPr>
        <w:t>标书费账户同上述账户</w:t>
      </w:r>
      <w:r>
        <w:rPr>
          <w:rFonts w:hint="eastAsia" w:ascii="楷体" w:hAnsi="楷体" w:eastAsia="楷体" w:cs="仿宋"/>
          <w:bCs/>
          <w:color w:val="000000"/>
          <w:sz w:val="28"/>
          <w:szCs w:val="28"/>
          <w:lang w:eastAsia="zh-CN"/>
        </w:rPr>
        <w:t>）</w:t>
      </w:r>
    </w:p>
    <w:p w14:paraId="52BC74D1">
      <w:pPr>
        <w:autoSpaceDE w:val="0"/>
        <w:autoSpaceDN w:val="0"/>
        <w:adjustRightInd w:val="0"/>
        <w:ind w:firstLine="562" w:firstLineChars="200"/>
        <w:jc w:val="left"/>
        <w:rPr>
          <w:rFonts w:ascii="楷体" w:hAnsi="楷体" w:eastAsia="楷体" w:cs="仿宋"/>
          <w:b/>
          <w:bCs/>
          <w:sz w:val="28"/>
          <w:szCs w:val="28"/>
        </w:rPr>
      </w:pPr>
      <w:r>
        <w:rPr>
          <w:rFonts w:hint="eastAsia" w:ascii="楷体" w:hAnsi="楷体" w:eastAsia="楷体" w:cs="仿宋"/>
          <w:b/>
          <w:bCs/>
          <w:sz w:val="28"/>
          <w:szCs w:val="28"/>
        </w:rPr>
        <w:t>四、投标截止时间及地点：</w:t>
      </w:r>
    </w:p>
    <w:p w14:paraId="255A6049">
      <w:pPr>
        <w:autoSpaceDE w:val="0"/>
        <w:autoSpaceDN w:val="0"/>
        <w:adjustRightInd w:val="0"/>
        <w:ind w:firstLine="560" w:firstLineChars="200"/>
        <w:jc w:val="left"/>
        <w:rPr>
          <w:rFonts w:ascii="楷体" w:hAnsi="楷体" w:eastAsia="楷体" w:cs="仿宋"/>
          <w:bCs/>
          <w:color w:val="FF0000"/>
          <w:sz w:val="28"/>
          <w:szCs w:val="28"/>
          <w:highlight w:val="none"/>
        </w:rPr>
      </w:pPr>
      <w:r>
        <w:rPr>
          <w:rFonts w:hint="eastAsia" w:ascii="楷体" w:hAnsi="楷体" w:eastAsia="楷体" w:cs="仿宋"/>
          <w:bCs/>
          <w:color w:val="000000"/>
          <w:sz w:val="28"/>
          <w:szCs w:val="28"/>
          <w:highlight w:val="none"/>
        </w:rPr>
        <w:t>递交投标文件截止时间：202</w:t>
      </w:r>
      <w:r>
        <w:rPr>
          <w:rFonts w:hint="eastAsia" w:ascii="楷体" w:hAnsi="楷体" w:eastAsia="楷体" w:cs="仿宋"/>
          <w:bCs/>
          <w:color w:val="000000"/>
          <w:sz w:val="28"/>
          <w:szCs w:val="28"/>
          <w:highlight w:val="none"/>
          <w:lang w:val="en-US" w:eastAsia="zh-CN"/>
        </w:rPr>
        <w:t>5</w:t>
      </w:r>
      <w:r>
        <w:rPr>
          <w:rFonts w:hint="eastAsia" w:ascii="楷体" w:hAnsi="楷体" w:eastAsia="楷体" w:cs="仿宋"/>
          <w:bCs/>
          <w:color w:val="000000"/>
          <w:sz w:val="28"/>
          <w:szCs w:val="28"/>
          <w:highlight w:val="none"/>
        </w:rPr>
        <w:t>年0</w:t>
      </w:r>
      <w:r>
        <w:rPr>
          <w:rFonts w:hint="eastAsia" w:ascii="楷体" w:hAnsi="楷体" w:eastAsia="楷体" w:cs="仿宋"/>
          <w:bCs/>
          <w:color w:val="000000"/>
          <w:sz w:val="28"/>
          <w:szCs w:val="28"/>
          <w:highlight w:val="none"/>
          <w:lang w:val="en-US" w:eastAsia="zh-CN"/>
        </w:rPr>
        <w:t>6</w:t>
      </w:r>
      <w:r>
        <w:rPr>
          <w:rFonts w:hint="eastAsia" w:ascii="楷体" w:hAnsi="楷体" w:eastAsia="楷体" w:cs="仿宋"/>
          <w:bCs/>
          <w:color w:val="000000"/>
          <w:sz w:val="28"/>
          <w:szCs w:val="28"/>
          <w:highlight w:val="none"/>
        </w:rPr>
        <w:t>月</w:t>
      </w:r>
      <w:r>
        <w:rPr>
          <w:rFonts w:hint="eastAsia" w:ascii="楷体" w:hAnsi="楷体" w:eastAsia="楷体" w:cs="仿宋"/>
          <w:bCs/>
          <w:color w:val="000000"/>
          <w:sz w:val="28"/>
          <w:szCs w:val="28"/>
          <w:highlight w:val="none"/>
          <w:lang w:val="en-US" w:eastAsia="zh-CN"/>
        </w:rPr>
        <w:t>05</w:t>
      </w:r>
      <w:r>
        <w:rPr>
          <w:rFonts w:hint="eastAsia" w:ascii="楷体" w:hAnsi="楷体" w:eastAsia="楷体" w:cs="仿宋"/>
          <w:bCs/>
          <w:color w:val="000000"/>
          <w:sz w:val="28"/>
          <w:szCs w:val="28"/>
          <w:highlight w:val="none"/>
        </w:rPr>
        <w:t>日（周</w:t>
      </w:r>
      <w:r>
        <w:rPr>
          <w:rFonts w:hint="eastAsia" w:ascii="楷体" w:hAnsi="楷体" w:eastAsia="楷体" w:cs="仿宋"/>
          <w:bCs/>
          <w:color w:val="000000"/>
          <w:sz w:val="28"/>
          <w:szCs w:val="28"/>
          <w:highlight w:val="none"/>
          <w:lang w:val="en-US" w:eastAsia="zh-CN"/>
        </w:rPr>
        <w:t>四</w:t>
      </w:r>
      <w:r>
        <w:rPr>
          <w:rFonts w:hint="eastAsia" w:ascii="楷体" w:hAnsi="楷体" w:eastAsia="楷体" w:cs="仿宋"/>
          <w:bCs/>
          <w:color w:val="000000"/>
          <w:sz w:val="28"/>
          <w:szCs w:val="28"/>
          <w:highlight w:val="none"/>
        </w:rPr>
        <w:t>）</w:t>
      </w:r>
      <w:r>
        <w:rPr>
          <w:rFonts w:hint="eastAsia" w:ascii="楷体" w:hAnsi="楷体" w:eastAsia="楷体" w:cs="仿宋"/>
          <w:bCs/>
          <w:color w:val="000000"/>
          <w:sz w:val="28"/>
          <w:szCs w:val="28"/>
          <w:highlight w:val="none"/>
          <w:lang w:val="en-US" w:eastAsia="zh-CN"/>
        </w:rPr>
        <w:t>8</w:t>
      </w:r>
      <w:r>
        <w:rPr>
          <w:rFonts w:hint="eastAsia" w:ascii="楷体" w:hAnsi="楷体" w:eastAsia="楷体" w:cs="仿宋"/>
          <w:bCs/>
          <w:color w:val="000000"/>
          <w:sz w:val="28"/>
          <w:szCs w:val="28"/>
          <w:highlight w:val="none"/>
        </w:rPr>
        <w:t>:</w:t>
      </w:r>
      <w:r>
        <w:rPr>
          <w:rFonts w:hint="eastAsia" w:ascii="楷体" w:hAnsi="楷体" w:eastAsia="楷体" w:cs="仿宋"/>
          <w:bCs/>
          <w:color w:val="000000"/>
          <w:sz w:val="28"/>
          <w:szCs w:val="28"/>
          <w:highlight w:val="none"/>
          <w:lang w:val="en-US" w:eastAsia="zh-CN"/>
        </w:rPr>
        <w:t>3</w:t>
      </w:r>
      <w:r>
        <w:rPr>
          <w:rFonts w:hint="eastAsia" w:ascii="楷体" w:hAnsi="楷体" w:eastAsia="楷体" w:cs="仿宋"/>
          <w:bCs/>
          <w:color w:val="000000"/>
          <w:sz w:val="28"/>
          <w:szCs w:val="28"/>
          <w:highlight w:val="none"/>
        </w:rPr>
        <w:t>0（北京时间)，</w:t>
      </w:r>
      <w:bookmarkStart w:id="5" w:name="OLE_LINK26"/>
      <w:r>
        <w:rPr>
          <w:rFonts w:hint="eastAsia" w:ascii="楷体" w:hAnsi="楷体" w:eastAsia="楷体" w:cs="仿宋"/>
          <w:bCs/>
          <w:color w:val="000000"/>
          <w:sz w:val="28"/>
          <w:szCs w:val="28"/>
          <w:highlight w:val="none"/>
        </w:rPr>
        <w:t>逾期送达或不符合规定的投标文件恕不接受。</w:t>
      </w:r>
      <w:bookmarkEnd w:id="5"/>
    </w:p>
    <w:p w14:paraId="53EA58A4">
      <w:pPr>
        <w:autoSpaceDE w:val="0"/>
        <w:autoSpaceDN w:val="0"/>
        <w:adjustRightInd w:val="0"/>
        <w:ind w:firstLine="560" w:firstLineChars="200"/>
        <w:jc w:val="left"/>
        <w:rPr>
          <w:rFonts w:ascii="楷体" w:hAnsi="楷体" w:eastAsia="楷体" w:cs="仿宋"/>
          <w:bCs/>
          <w:color w:val="000000"/>
          <w:sz w:val="28"/>
          <w:szCs w:val="28"/>
          <w:highlight w:val="none"/>
        </w:rPr>
      </w:pPr>
      <w:r>
        <w:rPr>
          <w:rFonts w:hint="eastAsia" w:ascii="楷体" w:hAnsi="楷体" w:eastAsia="楷体" w:cs="仿宋"/>
          <w:bCs/>
          <w:color w:val="000000"/>
          <w:sz w:val="28"/>
          <w:szCs w:val="28"/>
          <w:highlight w:val="none"/>
        </w:rPr>
        <w:t>开标时间：202</w:t>
      </w:r>
      <w:r>
        <w:rPr>
          <w:rFonts w:hint="eastAsia" w:ascii="楷体" w:hAnsi="楷体" w:eastAsia="楷体" w:cs="仿宋"/>
          <w:bCs/>
          <w:color w:val="000000"/>
          <w:sz w:val="28"/>
          <w:szCs w:val="28"/>
          <w:highlight w:val="none"/>
          <w:lang w:val="en-US" w:eastAsia="zh-CN"/>
        </w:rPr>
        <w:t>5</w:t>
      </w:r>
      <w:r>
        <w:rPr>
          <w:rFonts w:hint="eastAsia" w:ascii="楷体" w:hAnsi="楷体" w:eastAsia="楷体" w:cs="仿宋"/>
          <w:bCs/>
          <w:color w:val="000000"/>
          <w:sz w:val="28"/>
          <w:szCs w:val="28"/>
          <w:highlight w:val="none"/>
        </w:rPr>
        <w:t>年0</w:t>
      </w:r>
      <w:r>
        <w:rPr>
          <w:rFonts w:hint="eastAsia" w:ascii="楷体" w:hAnsi="楷体" w:eastAsia="楷体" w:cs="仿宋"/>
          <w:bCs/>
          <w:color w:val="000000"/>
          <w:sz w:val="28"/>
          <w:szCs w:val="28"/>
          <w:highlight w:val="none"/>
          <w:lang w:val="en-US" w:eastAsia="zh-CN"/>
        </w:rPr>
        <w:t>6</w:t>
      </w:r>
      <w:r>
        <w:rPr>
          <w:rFonts w:hint="eastAsia" w:ascii="楷体" w:hAnsi="楷体" w:eastAsia="楷体" w:cs="仿宋"/>
          <w:bCs/>
          <w:color w:val="000000"/>
          <w:sz w:val="28"/>
          <w:szCs w:val="28"/>
          <w:highlight w:val="none"/>
        </w:rPr>
        <w:t>月</w:t>
      </w:r>
      <w:r>
        <w:rPr>
          <w:rFonts w:hint="eastAsia" w:ascii="楷体" w:hAnsi="楷体" w:eastAsia="楷体" w:cs="仿宋"/>
          <w:bCs/>
          <w:color w:val="000000"/>
          <w:sz w:val="28"/>
          <w:szCs w:val="28"/>
          <w:highlight w:val="none"/>
          <w:lang w:val="en-US" w:eastAsia="zh-CN"/>
        </w:rPr>
        <w:t>05</w:t>
      </w:r>
      <w:r>
        <w:rPr>
          <w:rFonts w:hint="eastAsia" w:ascii="楷体" w:hAnsi="楷体" w:eastAsia="楷体" w:cs="仿宋"/>
          <w:bCs/>
          <w:color w:val="000000"/>
          <w:sz w:val="28"/>
          <w:szCs w:val="28"/>
          <w:highlight w:val="none"/>
        </w:rPr>
        <w:t>日(周</w:t>
      </w:r>
      <w:r>
        <w:rPr>
          <w:rFonts w:hint="eastAsia" w:ascii="楷体" w:hAnsi="楷体" w:eastAsia="楷体" w:cs="仿宋"/>
          <w:bCs/>
          <w:color w:val="000000"/>
          <w:sz w:val="28"/>
          <w:szCs w:val="28"/>
          <w:highlight w:val="none"/>
          <w:lang w:val="en-US" w:eastAsia="zh-CN"/>
        </w:rPr>
        <w:t>四</w:t>
      </w:r>
      <w:r>
        <w:rPr>
          <w:rFonts w:hint="eastAsia" w:ascii="楷体" w:hAnsi="楷体" w:eastAsia="楷体" w:cs="仿宋"/>
          <w:bCs/>
          <w:color w:val="000000"/>
          <w:sz w:val="28"/>
          <w:szCs w:val="28"/>
          <w:highlight w:val="none"/>
        </w:rPr>
        <w:t>）</w:t>
      </w:r>
      <w:r>
        <w:rPr>
          <w:rFonts w:hint="eastAsia" w:ascii="楷体" w:hAnsi="楷体" w:eastAsia="楷体" w:cs="仿宋"/>
          <w:bCs/>
          <w:color w:val="000000"/>
          <w:sz w:val="28"/>
          <w:szCs w:val="28"/>
          <w:highlight w:val="none"/>
          <w:lang w:val="en-US" w:eastAsia="zh-CN"/>
        </w:rPr>
        <w:t>9</w:t>
      </w:r>
      <w:r>
        <w:rPr>
          <w:rFonts w:hint="eastAsia" w:ascii="楷体" w:hAnsi="楷体" w:eastAsia="楷体" w:cs="仿宋"/>
          <w:bCs/>
          <w:color w:val="000000"/>
          <w:sz w:val="28"/>
          <w:szCs w:val="28"/>
          <w:highlight w:val="none"/>
        </w:rPr>
        <w:t>:</w:t>
      </w:r>
      <w:r>
        <w:rPr>
          <w:rFonts w:hint="eastAsia" w:ascii="楷体" w:hAnsi="楷体" w:eastAsia="楷体" w:cs="仿宋"/>
          <w:bCs/>
          <w:color w:val="000000"/>
          <w:sz w:val="28"/>
          <w:szCs w:val="28"/>
          <w:highlight w:val="none"/>
          <w:lang w:val="en-US" w:eastAsia="zh-CN"/>
        </w:rPr>
        <w:t>0</w:t>
      </w:r>
      <w:r>
        <w:rPr>
          <w:rFonts w:hint="eastAsia" w:ascii="楷体" w:hAnsi="楷体" w:eastAsia="楷体" w:cs="仿宋"/>
          <w:bCs/>
          <w:color w:val="000000"/>
          <w:sz w:val="28"/>
          <w:szCs w:val="28"/>
          <w:highlight w:val="none"/>
        </w:rPr>
        <w:t>0（北京时间)</w:t>
      </w:r>
    </w:p>
    <w:p w14:paraId="0DC39F25">
      <w:pPr>
        <w:autoSpaceDE w:val="0"/>
        <w:autoSpaceDN w:val="0"/>
        <w:adjustRightInd w:val="0"/>
        <w:ind w:firstLine="560" w:firstLineChars="200"/>
        <w:jc w:val="left"/>
        <w:rPr>
          <w:rFonts w:hint="eastAsia" w:ascii="楷体" w:hAnsi="楷体" w:eastAsia="楷体" w:cs="仿宋"/>
          <w:bCs/>
          <w:sz w:val="28"/>
          <w:szCs w:val="28"/>
          <w:highlight w:val="none"/>
        </w:rPr>
      </w:pPr>
      <w:r>
        <w:rPr>
          <w:rFonts w:hint="eastAsia" w:ascii="楷体" w:hAnsi="楷体" w:eastAsia="楷体" w:cs="仿宋"/>
          <w:bCs/>
          <w:sz w:val="28"/>
          <w:szCs w:val="28"/>
          <w:highlight w:val="none"/>
        </w:rPr>
        <w:t>投标文件递交及开标地点：</w:t>
      </w:r>
    </w:p>
    <w:p w14:paraId="7F847231">
      <w:pPr>
        <w:autoSpaceDE w:val="0"/>
        <w:autoSpaceDN w:val="0"/>
        <w:adjustRightInd w:val="0"/>
        <w:ind w:firstLine="560" w:firstLineChars="200"/>
        <w:jc w:val="left"/>
        <w:rPr>
          <w:rFonts w:hint="eastAsia" w:ascii="楷体" w:hAnsi="楷体" w:eastAsia="楷体" w:cs="仿宋"/>
          <w:bCs/>
          <w:sz w:val="28"/>
          <w:szCs w:val="28"/>
          <w:lang w:val="en-US" w:eastAsia="zh-CN"/>
        </w:rPr>
      </w:pPr>
      <w:r>
        <w:rPr>
          <w:rFonts w:hint="eastAsia" w:ascii="楷体" w:hAnsi="楷体" w:eastAsia="楷体" w:cs="仿宋"/>
          <w:bCs/>
          <w:sz w:val="28"/>
          <w:szCs w:val="28"/>
        </w:rPr>
        <w:t>投标文件递交：</w:t>
      </w:r>
      <w:r>
        <w:rPr>
          <w:rFonts w:hint="eastAsia" w:ascii="楷体" w:hAnsi="楷体" w:eastAsia="楷体" w:cs="仿宋"/>
          <w:bCs/>
          <w:sz w:val="28"/>
          <w:szCs w:val="28"/>
          <w:lang w:val="en-US" w:eastAsia="zh-CN"/>
        </w:rPr>
        <w:t>加密PDF电子版一份发送至指定邮箱，邮件内备注密码；</w:t>
      </w:r>
    </w:p>
    <w:p w14:paraId="089F5C59">
      <w:pPr>
        <w:autoSpaceDE w:val="0"/>
        <w:autoSpaceDN w:val="0"/>
        <w:adjustRightInd w:val="0"/>
        <w:ind w:firstLine="560" w:firstLineChars="200"/>
        <w:jc w:val="left"/>
        <w:rPr>
          <w:rFonts w:hint="eastAsia" w:ascii="楷体" w:hAnsi="楷体" w:eastAsia="楷体" w:cs="仿宋"/>
          <w:bCs/>
          <w:sz w:val="28"/>
          <w:szCs w:val="28"/>
          <w:lang w:val="en-US"/>
        </w:rPr>
      </w:pPr>
      <w:r>
        <w:rPr>
          <w:rFonts w:hint="eastAsia" w:ascii="楷体" w:hAnsi="楷体" w:eastAsia="楷体" w:cs="仿宋"/>
          <w:bCs/>
          <w:sz w:val="28"/>
          <w:szCs w:val="28"/>
          <w:lang w:val="en-US" w:eastAsia="zh-CN"/>
        </w:rPr>
        <w:t>投递邮箱：</w:t>
      </w:r>
      <w:r>
        <w:rPr>
          <w:rFonts w:hint="eastAsia" w:ascii="楷体" w:hAnsi="楷体" w:eastAsia="楷体" w:cs="仿宋"/>
          <w:bCs/>
          <w:sz w:val="28"/>
          <w:szCs w:val="28"/>
        </w:rPr>
        <w:t>cgx@shlonghua.com</w:t>
      </w:r>
    </w:p>
    <w:p w14:paraId="463A6056">
      <w:pPr>
        <w:autoSpaceDE w:val="0"/>
        <w:autoSpaceDN w:val="0"/>
        <w:adjustRightInd w:val="0"/>
        <w:ind w:firstLine="560" w:firstLineChars="200"/>
        <w:jc w:val="left"/>
        <w:rPr>
          <w:rFonts w:hint="eastAsia" w:ascii="楷体" w:hAnsi="楷体" w:eastAsia="楷体" w:cs="仿宋"/>
          <w:bCs/>
          <w:sz w:val="28"/>
          <w:szCs w:val="28"/>
          <w:lang w:eastAsia="zh-CN"/>
        </w:rPr>
      </w:pPr>
      <w:r>
        <w:rPr>
          <w:rFonts w:hint="eastAsia" w:ascii="楷体" w:hAnsi="楷体" w:eastAsia="楷体" w:cs="仿宋"/>
          <w:bCs/>
          <w:sz w:val="28"/>
          <w:szCs w:val="28"/>
        </w:rPr>
        <w:t>开标地点</w:t>
      </w:r>
      <w:r>
        <w:rPr>
          <w:rFonts w:hint="eastAsia" w:ascii="楷体" w:hAnsi="楷体" w:eastAsia="楷体" w:cs="仿宋"/>
          <w:bCs/>
          <w:sz w:val="28"/>
          <w:szCs w:val="28"/>
          <w:lang w:eastAsia="zh-CN"/>
        </w:rPr>
        <w:t>：合肥包河区徽州大道5136号滨湖CBD办公楼临滨苑B座301</w:t>
      </w:r>
    </w:p>
    <w:p w14:paraId="352C7D60">
      <w:pPr>
        <w:autoSpaceDE w:val="0"/>
        <w:autoSpaceDN w:val="0"/>
        <w:adjustRightInd w:val="0"/>
        <w:jc w:val="left"/>
        <w:rPr>
          <w:rFonts w:ascii="楷体" w:hAnsi="楷体" w:eastAsia="楷体" w:cs="仿宋"/>
          <w:b/>
          <w:bCs/>
          <w:color w:val="000000"/>
          <w:sz w:val="28"/>
          <w:szCs w:val="28"/>
        </w:rPr>
      </w:pPr>
      <w:r>
        <w:rPr>
          <w:rFonts w:hint="eastAsia" w:ascii="楷体" w:hAnsi="楷体" w:eastAsia="楷体" w:cs="仿宋"/>
          <w:b/>
          <w:bCs/>
          <w:color w:val="000000"/>
          <w:sz w:val="28"/>
          <w:szCs w:val="28"/>
        </w:rPr>
        <w:t>五、联系方式</w:t>
      </w:r>
    </w:p>
    <w:p w14:paraId="1F50AA8B">
      <w:pPr>
        <w:autoSpaceDE w:val="0"/>
        <w:autoSpaceDN w:val="0"/>
        <w:adjustRightInd w:val="0"/>
        <w:jc w:val="left"/>
        <w:rPr>
          <w:rFonts w:ascii="楷体" w:hAnsi="楷体" w:eastAsia="楷体" w:cs="仿宋"/>
          <w:color w:val="FF0000"/>
          <w:sz w:val="28"/>
          <w:szCs w:val="28"/>
        </w:rPr>
      </w:pPr>
      <w:r>
        <w:rPr>
          <w:rFonts w:hint="eastAsia" w:ascii="楷体" w:hAnsi="楷体" w:eastAsia="楷体" w:cs="仿宋"/>
          <w:color w:val="000000"/>
          <w:sz w:val="28"/>
          <w:szCs w:val="28"/>
        </w:rPr>
        <w:t>（1）项目单位：</w:t>
      </w:r>
      <w:r>
        <w:rPr>
          <w:rFonts w:hint="eastAsia" w:ascii="楷体" w:hAnsi="楷体" w:eastAsia="楷体" w:cs="仿宋"/>
          <w:color w:val="000000"/>
          <w:sz w:val="28"/>
          <w:szCs w:val="28"/>
          <w:lang w:eastAsia="zh-CN"/>
        </w:rPr>
        <w:t>临涣焦化股份有限公司</w:t>
      </w:r>
    </w:p>
    <w:p w14:paraId="23A500DE">
      <w:pPr>
        <w:autoSpaceDE w:val="0"/>
        <w:autoSpaceDN w:val="0"/>
        <w:adjustRightInd w:val="0"/>
        <w:ind w:firstLine="560" w:firstLineChars="200"/>
        <w:jc w:val="left"/>
        <w:rPr>
          <w:rFonts w:ascii="楷体" w:hAnsi="楷体" w:eastAsia="楷体" w:cs="仿宋"/>
          <w:color w:val="000000"/>
          <w:sz w:val="28"/>
          <w:szCs w:val="28"/>
        </w:rPr>
      </w:pPr>
      <w:r>
        <w:rPr>
          <w:rFonts w:hint="eastAsia" w:ascii="楷体" w:hAnsi="楷体" w:eastAsia="楷体" w:cs="仿宋"/>
          <w:color w:val="000000"/>
          <w:sz w:val="28"/>
          <w:szCs w:val="28"/>
        </w:rPr>
        <w:t>地  址：安徽省</w:t>
      </w:r>
      <w:r>
        <w:rPr>
          <w:rFonts w:hint="eastAsia" w:ascii="楷体" w:hAnsi="楷体" w:eastAsia="楷体" w:cs="仿宋"/>
          <w:color w:val="000000"/>
          <w:sz w:val="28"/>
          <w:szCs w:val="28"/>
          <w:lang w:val="en-US" w:eastAsia="zh-CN"/>
        </w:rPr>
        <w:t>淮北市</w:t>
      </w:r>
      <w:r>
        <w:rPr>
          <w:rFonts w:hint="eastAsia" w:ascii="楷体" w:hAnsi="楷体" w:eastAsia="楷体" w:cs="仿宋"/>
          <w:color w:val="000000"/>
          <w:sz w:val="28"/>
          <w:szCs w:val="28"/>
        </w:rPr>
        <w:t>濉溪县韩村镇小湖孜</w:t>
      </w:r>
    </w:p>
    <w:p w14:paraId="1BD3FE2E">
      <w:pPr>
        <w:autoSpaceDE w:val="0"/>
        <w:autoSpaceDN w:val="0"/>
        <w:adjustRightInd w:val="0"/>
        <w:jc w:val="left"/>
        <w:rPr>
          <w:rFonts w:ascii="楷体" w:hAnsi="楷体" w:eastAsia="楷体" w:cs="仿宋"/>
          <w:sz w:val="28"/>
          <w:szCs w:val="28"/>
        </w:rPr>
      </w:pPr>
      <w:r>
        <w:rPr>
          <w:rFonts w:hint="eastAsia" w:ascii="楷体" w:hAnsi="楷体" w:eastAsia="楷体" w:cs="仿宋"/>
          <w:sz w:val="28"/>
          <w:szCs w:val="28"/>
        </w:rPr>
        <w:t>（2）招标代理机构：上海隆华保险经纪有限公司安徽分公司</w:t>
      </w:r>
    </w:p>
    <w:p w14:paraId="64E48EF2">
      <w:pPr>
        <w:autoSpaceDE w:val="0"/>
        <w:autoSpaceDN w:val="0"/>
        <w:adjustRightInd w:val="0"/>
        <w:ind w:firstLine="560" w:firstLineChars="200"/>
        <w:jc w:val="left"/>
        <w:rPr>
          <w:rFonts w:hint="eastAsia" w:ascii="楷体" w:hAnsi="楷体" w:eastAsia="楷体" w:cs="仿宋"/>
          <w:color w:val="000000"/>
          <w:sz w:val="28"/>
          <w:szCs w:val="28"/>
        </w:rPr>
      </w:pPr>
      <w:bookmarkStart w:id="6" w:name="OLE_LINK54"/>
      <w:bookmarkStart w:id="7" w:name="OLE_LINK55"/>
      <w:bookmarkStart w:id="8" w:name="OLE_LINK56"/>
      <w:r>
        <w:rPr>
          <w:rFonts w:hint="eastAsia" w:ascii="楷体" w:hAnsi="楷体" w:eastAsia="楷体" w:cs="仿宋"/>
          <w:color w:val="000000"/>
          <w:sz w:val="28"/>
          <w:szCs w:val="28"/>
        </w:rPr>
        <w:t>地 址：合肥包河区徽州大道5136号滨湖CBD办公楼临滨苑B座301</w:t>
      </w:r>
    </w:p>
    <w:p w14:paraId="28433AB0">
      <w:pPr>
        <w:autoSpaceDE w:val="0"/>
        <w:autoSpaceDN w:val="0"/>
        <w:adjustRightInd w:val="0"/>
        <w:ind w:firstLine="560" w:firstLineChars="200"/>
        <w:jc w:val="left"/>
        <w:rPr>
          <w:rFonts w:hint="eastAsia" w:ascii="楷体" w:hAnsi="楷体" w:eastAsia="楷体" w:cs="仿宋"/>
          <w:color w:val="000000"/>
          <w:sz w:val="28"/>
          <w:szCs w:val="28"/>
        </w:rPr>
      </w:pPr>
      <w:r>
        <w:rPr>
          <w:rFonts w:hint="eastAsia" w:ascii="楷体" w:hAnsi="楷体" w:eastAsia="楷体" w:cs="仿宋"/>
          <w:color w:val="000000"/>
          <w:sz w:val="28"/>
          <w:szCs w:val="28"/>
        </w:rPr>
        <w:t>联系人：陈</w:t>
      </w:r>
      <w:bookmarkStart w:id="9" w:name="OLE_LINK51"/>
      <w:bookmarkStart w:id="10" w:name="OLE_LINK53"/>
      <w:bookmarkStart w:id="11" w:name="OLE_LINK52"/>
      <w:r>
        <w:rPr>
          <w:rFonts w:hint="eastAsia" w:ascii="楷体" w:hAnsi="楷体" w:eastAsia="楷体" w:cs="仿宋"/>
          <w:color w:val="000000"/>
          <w:sz w:val="28"/>
          <w:szCs w:val="28"/>
        </w:rPr>
        <w:t xml:space="preserve">工      </w:t>
      </w:r>
    </w:p>
    <w:p w14:paraId="761AC44B">
      <w:pPr>
        <w:autoSpaceDE w:val="0"/>
        <w:autoSpaceDN w:val="0"/>
        <w:adjustRightInd w:val="0"/>
        <w:ind w:firstLine="560" w:firstLineChars="200"/>
        <w:jc w:val="left"/>
        <w:rPr>
          <w:rFonts w:ascii="楷体" w:hAnsi="楷体" w:eastAsia="楷体" w:cs="仿宋"/>
          <w:color w:val="000000"/>
          <w:sz w:val="28"/>
          <w:szCs w:val="28"/>
        </w:rPr>
      </w:pPr>
      <w:r>
        <w:rPr>
          <w:rFonts w:hint="eastAsia" w:ascii="楷体" w:hAnsi="楷体" w:eastAsia="楷体" w:cs="仿宋"/>
          <w:color w:val="000000"/>
          <w:sz w:val="28"/>
          <w:szCs w:val="28"/>
        </w:rPr>
        <w:t>电 话：15156891344/0551-64261323</w:t>
      </w:r>
    </w:p>
    <w:p w14:paraId="56B5BA8C">
      <w:pPr>
        <w:autoSpaceDE w:val="0"/>
        <w:autoSpaceDN w:val="0"/>
        <w:adjustRightInd w:val="0"/>
        <w:ind w:firstLine="560" w:firstLineChars="200"/>
        <w:jc w:val="left"/>
        <w:rPr>
          <w:rFonts w:hint="eastAsia" w:ascii="楷体" w:hAnsi="楷体" w:eastAsia="楷体"/>
          <w:color w:val="000000"/>
          <w:kern w:val="0"/>
          <w:sz w:val="28"/>
          <w:szCs w:val="28"/>
        </w:rPr>
      </w:pPr>
      <w:r>
        <w:rPr>
          <w:rFonts w:hint="eastAsia" w:ascii="楷体" w:hAnsi="楷体" w:eastAsia="楷体"/>
          <w:color w:val="000000"/>
          <w:kern w:val="0"/>
          <w:sz w:val="28"/>
          <w:szCs w:val="28"/>
        </w:rPr>
        <w:t>电子邮箱：</w:t>
      </w:r>
      <w:r>
        <w:rPr>
          <w:rFonts w:hint="eastAsia" w:ascii="楷体" w:hAnsi="楷体" w:eastAsia="楷体"/>
          <w:color w:val="000000"/>
          <w:kern w:val="0"/>
          <w:sz w:val="28"/>
          <w:szCs w:val="28"/>
        </w:rPr>
        <w:fldChar w:fldCharType="begin"/>
      </w:r>
      <w:r>
        <w:rPr>
          <w:rFonts w:hint="eastAsia" w:ascii="楷体" w:hAnsi="楷体" w:eastAsia="楷体"/>
          <w:color w:val="000000"/>
          <w:kern w:val="0"/>
          <w:sz w:val="28"/>
          <w:szCs w:val="28"/>
        </w:rPr>
        <w:instrText xml:space="preserve"> HYPERLINK "mailto:314441241@qq.com" </w:instrText>
      </w:r>
      <w:r>
        <w:rPr>
          <w:rFonts w:hint="eastAsia" w:ascii="楷体" w:hAnsi="楷体" w:eastAsia="楷体"/>
          <w:color w:val="000000"/>
          <w:kern w:val="0"/>
          <w:sz w:val="28"/>
          <w:szCs w:val="28"/>
        </w:rPr>
        <w:fldChar w:fldCharType="separate"/>
      </w:r>
      <w:r>
        <w:rPr>
          <w:rStyle w:val="5"/>
          <w:rFonts w:hint="eastAsia" w:ascii="楷体" w:hAnsi="楷体" w:eastAsia="楷体"/>
          <w:kern w:val="0"/>
          <w:sz w:val="28"/>
          <w:szCs w:val="28"/>
        </w:rPr>
        <w:t>314441241@qq.com</w:t>
      </w:r>
      <w:bookmarkEnd w:id="6"/>
      <w:bookmarkEnd w:id="7"/>
      <w:bookmarkEnd w:id="8"/>
      <w:bookmarkEnd w:id="9"/>
      <w:bookmarkEnd w:id="10"/>
      <w:bookmarkEnd w:id="11"/>
      <w:r>
        <w:rPr>
          <w:rFonts w:hint="eastAsia" w:ascii="楷体" w:hAnsi="楷体" w:eastAsia="楷体"/>
          <w:color w:val="000000"/>
          <w:kern w:val="0"/>
          <w:sz w:val="28"/>
          <w:szCs w:val="28"/>
        </w:rPr>
        <w:fldChar w:fldCharType="end"/>
      </w:r>
    </w:p>
    <w:p w14:paraId="2C392F9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406D25"/>
    <w:rsid w:val="27406D25"/>
    <w:rsid w:val="2DE46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autoSpaceDE w:val="0"/>
      <w:autoSpaceDN w:val="0"/>
      <w:adjustRightInd w:val="0"/>
      <w:snapToGrid w:val="0"/>
      <w:jc w:val="left"/>
    </w:pPr>
    <w:rPr>
      <w:rFonts w:ascii="宋体"/>
      <w:kern w:val="0"/>
      <w:sz w:val="18"/>
      <w:szCs w:val="20"/>
    </w:rPr>
  </w:style>
  <w:style w:type="character" w:styleId="5">
    <w:name w:val="Hyperlink"/>
    <w:basedOn w:val="4"/>
    <w:qFormat/>
    <w:uiPriority w:val="99"/>
    <w:rPr>
      <w:color w:val="0000FF"/>
      <w:u w:val="single"/>
    </w:rPr>
  </w:style>
  <w:style w:type="paragraph" w:customStyle="1" w:styleId="6">
    <w:name w:val="正文（缩进）"/>
    <w:basedOn w:val="1"/>
    <w:qFormat/>
    <w:uiPriority w:val="0"/>
    <w:pPr>
      <w:widowControl/>
      <w:spacing w:before="156" w:after="156"/>
      <w:ind w:firstLine="480" w:firstLineChars="200"/>
      <w:jc w:val="left"/>
    </w:pPr>
    <w:rPr>
      <w:rFonts w:ascii="仿宋_GB2312" w:eastAsia="仿宋_GB2312"/>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774</Words>
  <Characters>832</Characters>
  <Lines>0</Lines>
  <Paragraphs>0</Paragraphs>
  <TotalTime>0</TotalTime>
  <ScaleCrop>false</ScaleCrop>
  <LinksUpToDate>false</LinksUpToDate>
  <CharactersWithSpaces>832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2025-05-25T08:46:00Z</dcterms:created>
  <dc:creator>WPS_1478542470</dc:creator>
  <cp:lastModifiedBy>WPS_1478542470</cp:lastModifiedBy>
  <dcterms:modified xsi:type="dcterms:W3CDTF">2025-05-26T02:31:44Z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78AE977BBFDC4F9F814C07A410B5D714_13</vt:lpwstr>
  </property>
  <property fmtid="{D5CDD505-2E9C-101B-9397-08002B2CF9AE}" pid="4" name="KSOTemplateDocerSaveRecord">
    <vt:lpwstr>eyJoZGlkIjoiMmZjYTFjNzAxMTM3OGZlNjJhOTliNTdlNWMwYTM3Y2IiLCJ1c2VySWQiOiIyNDk5MzA0MzkifQ==</vt:lpwstr>
  </property>
</Properties>
</file>